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ECE63" w14:textId="2CA43232" w:rsidR="00D94049" w:rsidRPr="00D94049" w:rsidRDefault="00D94049" w:rsidP="00D94049">
      <w:pPr>
        <w:spacing w:before="16" w:line="276" w:lineRule="auto"/>
        <w:rPr>
          <w:rFonts w:ascii="Calibri" w:eastAsia="Calibri Light" w:hAnsi="Calibri" w:cs="Calibri Light"/>
          <w:sz w:val="22"/>
          <w:szCs w:val="22"/>
          <w:lang w:val="es-EC" w:eastAsia="en-US"/>
        </w:rPr>
      </w:pPr>
      <w:bookmarkStart w:id="0" w:name="_GoBack"/>
      <w:bookmarkEnd w:id="0"/>
      <w:r w:rsidRPr="00D94049">
        <w:rPr>
          <w:rFonts w:ascii="Calibri" w:eastAsia="Calibri Light" w:hAnsi="Calibri" w:cs="Calibri Light"/>
          <w:sz w:val="22"/>
          <w:szCs w:val="22"/>
          <w:lang w:val="es-EC" w:eastAsia="en-US"/>
        </w:rPr>
        <w:t>(NOMBRE DEL COORDINADOR</w:t>
      </w:r>
      <w:r w:rsidR="00AD1E9A">
        <w:rPr>
          <w:rFonts w:ascii="Calibri" w:eastAsia="Calibri Light" w:hAnsi="Calibri" w:cs="Calibri Light"/>
          <w:sz w:val="22"/>
          <w:szCs w:val="22"/>
          <w:lang w:val="es-EC" w:eastAsia="en-US"/>
        </w:rPr>
        <w:t xml:space="preserve"> ZONAL</w:t>
      </w:r>
      <w:r w:rsidRPr="00D94049">
        <w:rPr>
          <w:rFonts w:ascii="Calibri" w:eastAsia="Calibri Light" w:hAnsi="Calibri" w:cs="Calibri Light"/>
          <w:sz w:val="22"/>
          <w:szCs w:val="22"/>
          <w:lang w:val="es-EC" w:eastAsia="en-US"/>
        </w:rPr>
        <w:t>)</w:t>
      </w:r>
    </w:p>
    <w:p w14:paraId="0DB07134" w14:textId="77777777" w:rsidR="00D94049" w:rsidRPr="00D94049" w:rsidRDefault="00D94049" w:rsidP="00D94049">
      <w:pPr>
        <w:spacing w:before="16" w:line="276" w:lineRule="auto"/>
        <w:rPr>
          <w:rFonts w:ascii="Calibri" w:eastAsia="Calibri Light" w:hAnsi="Calibri" w:cs="Calibri Light"/>
          <w:b/>
          <w:sz w:val="22"/>
          <w:szCs w:val="22"/>
          <w:lang w:val="es-EC" w:eastAsia="en-US"/>
        </w:rPr>
      </w:pPr>
      <w:r w:rsidRPr="00D94049">
        <w:rPr>
          <w:rFonts w:ascii="Calibri" w:eastAsia="Calibri Light" w:hAnsi="Calibri" w:cs="Calibri Light"/>
          <w:b/>
          <w:sz w:val="22"/>
          <w:szCs w:val="22"/>
          <w:lang w:val="es-EC" w:eastAsia="en-US"/>
        </w:rPr>
        <w:t>COORDINADOR ZONAL</w:t>
      </w:r>
    </w:p>
    <w:p w14:paraId="44F38513" w14:textId="77777777" w:rsidR="00D94049" w:rsidRPr="00D94049" w:rsidRDefault="00D94049" w:rsidP="00D94049">
      <w:pPr>
        <w:spacing w:before="16" w:line="276" w:lineRule="auto"/>
        <w:rPr>
          <w:rFonts w:ascii="Calibri" w:eastAsia="Calibri Light" w:hAnsi="Calibri" w:cs="Calibri Light"/>
          <w:b/>
          <w:sz w:val="22"/>
          <w:szCs w:val="22"/>
          <w:lang w:val="es-EC" w:eastAsia="en-US"/>
        </w:rPr>
      </w:pPr>
      <w:r w:rsidRPr="00D94049">
        <w:rPr>
          <w:rFonts w:ascii="Calibri" w:eastAsia="Calibri Light" w:hAnsi="Calibri" w:cs="Calibri Light"/>
          <w:b/>
          <w:sz w:val="22"/>
          <w:szCs w:val="22"/>
          <w:lang w:val="es-EC" w:eastAsia="en-US"/>
        </w:rPr>
        <w:t>AGENCIA NACIONAL DE REGULACIÓN, CONTROL Y VIGILANCIA SANITARIA – ARCSA</w:t>
      </w:r>
    </w:p>
    <w:p w14:paraId="4D44F1AF" w14:textId="77777777" w:rsidR="00D94049" w:rsidRPr="00D94049" w:rsidRDefault="00D94049" w:rsidP="00D94049">
      <w:pPr>
        <w:spacing w:before="16" w:line="276" w:lineRule="auto"/>
        <w:rPr>
          <w:rFonts w:ascii="Calibri" w:eastAsia="Calibri Light" w:hAnsi="Calibri" w:cs="Calibri Light"/>
          <w:b/>
          <w:sz w:val="22"/>
          <w:szCs w:val="22"/>
          <w:lang w:val="es-EC" w:eastAsia="en-US"/>
        </w:rPr>
      </w:pPr>
      <w:r w:rsidRPr="00D94049">
        <w:rPr>
          <w:rFonts w:ascii="Calibri" w:eastAsia="Calibri Light" w:hAnsi="Calibri" w:cs="Calibri Light"/>
          <w:sz w:val="22"/>
          <w:szCs w:val="22"/>
          <w:lang w:val="es-EC" w:eastAsia="en-US"/>
        </w:rPr>
        <w:t>En su despacho.</w:t>
      </w:r>
    </w:p>
    <w:p w14:paraId="68F8A0DC" w14:textId="77777777" w:rsidR="00D94049" w:rsidRPr="00D94049" w:rsidRDefault="00D94049" w:rsidP="00D94049">
      <w:pPr>
        <w:rPr>
          <w:rFonts w:ascii="Calibri" w:hAnsi="Calibri"/>
          <w:sz w:val="24"/>
          <w:szCs w:val="24"/>
          <w:lang w:val="es-EC" w:eastAsia="es-EC"/>
        </w:rPr>
      </w:pPr>
    </w:p>
    <w:p w14:paraId="25401368" w14:textId="77777777" w:rsidR="00D94049" w:rsidRPr="00D94049" w:rsidRDefault="00D94049" w:rsidP="00D94049">
      <w:pPr>
        <w:jc w:val="both"/>
        <w:rPr>
          <w:rFonts w:ascii="Calibri" w:hAnsi="Calibri"/>
          <w:sz w:val="22"/>
          <w:szCs w:val="22"/>
          <w:lang w:val="es-EC" w:eastAsia="es-EC"/>
        </w:rPr>
      </w:pPr>
      <w:r w:rsidRPr="00D94049">
        <w:rPr>
          <w:rFonts w:ascii="Calibri" w:hAnsi="Calibri"/>
          <w:sz w:val="22"/>
          <w:szCs w:val="22"/>
          <w:lang w:val="es-EC" w:eastAsia="es-EC"/>
        </w:rPr>
        <w:t xml:space="preserve">De mi consideración.- </w:t>
      </w:r>
    </w:p>
    <w:tbl>
      <w:tblPr>
        <w:tblW w:w="5000" w:type="pct"/>
        <w:jc w:val="center"/>
        <w:tblLook w:val="04A0" w:firstRow="1" w:lastRow="0" w:firstColumn="1" w:lastColumn="0" w:noHBand="0" w:noVBand="1"/>
      </w:tblPr>
      <w:tblGrid>
        <w:gridCol w:w="8504"/>
      </w:tblGrid>
      <w:tr w:rsidR="00C05768" w:rsidRPr="00C05768" w14:paraId="5B826744" w14:textId="77777777" w:rsidTr="00A62E88">
        <w:trPr>
          <w:trHeight w:val="70"/>
          <w:jc w:val="center"/>
        </w:trPr>
        <w:tc>
          <w:tcPr>
            <w:tcW w:w="3231" w:type="pct"/>
            <w:shd w:val="clear" w:color="auto" w:fill="auto"/>
            <w:vAlign w:val="center"/>
          </w:tcPr>
          <w:p w14:paraId="0E93E9F0" w14:textId="77777777" w:rsidR="00C05768" w:rsidRPr="00C05768" w:rsidRDefault="00C05768" w:rsidP="00A62E88">
            <w:pPr>
              <w:pStyle w:val="Ttulo1"/>
              <w:spacing w:before="0" w:line="240" w:lineRule="auto"/>
              <w:rPr>
                <w:rFonts w:asciiTheme="minorHAnsi" w:hAnsiTheme="minorHAnsi"/>
                <w:b w:val="0"/>
                <w:sz w:val="22"/>
                <w:szCs w:val="22"/>
                <w:lang w:val="es-EC" w:eastAsia="es-EC"/>
              </w:rPr>
            </w:pPr>
            <w:r>
              <w:rPr>
                <w:rFonts w:asciiTheme="minorHAnsi" w:hAnsiTheme="minorHAnsi"/>
                <w:lang w:val="es-EC" w:eastAsia="es-EC"/>
              </w:rPr>
              <w:t xml:space="preserve">         </w:t>
            </w:r>
          </w:p>
        </w:tc>
      </w:tr>
      <w:tr w:rsidR="00C05768" w14:paraId="25EDBFB9" w14:textId="77777777" w:rsidTr="00A62E88">
        <w:trPr>
          <w:trHeight w:val="70"/>
          <w:jc w:val="center"/>
        </w:trPr>
        <w:tc>
          <w:tcPr>
            <w:tcW w:w="3231" w:type="pct"/>
            <w:shd w:val="clear" w:color="auto" w:fill="auto"/>
            <w:vAlign w:val="center"/>
          </w:tcPr>
          <w:p w14:paraId="1DFA49CB" w14:textId="77777777" w:rsidR="00C05768" w:rsidRDefault="00C05768" w:rsidP="00C05768">
            <w:pPr>
              <w:autoSpaceDE w:val="0"/>
              <w:autoSpaceDN w:val="0"/>
              <w:adjustRightInd w:val="0"/>
              <w:rPr>
                <w:rFonts w:asciiTheme="minorHAnsi" w:hAnsiTheme="minorHAnsi"/>
                <w:lang w:val="es-EC" w:eastAsia="es-EC"/>
              </w:rPr>
            </w:pPr>
          </w:p>
        </w:tc>
      </w:tr>
    </w:tbl>
    <w:p w14:paraId="63830EE3" w14:textId="77777777" w:rsidR="00D94049" w:rsidRPr="00D94049" w:rsidRDefault="00D94049" w:rsidP="00D94049">
      <w:pPr>
        <w:jc w:val="both"/>
        <w:rPr>
          <w:rFonts w:ascii="Calibri" w:hAnsi="Calibri"/>
          <w:sz w:val="22"/>
          <w:szCs w:val="22"/>
          <w:lang w:val="es-EC" w:eastAsia="es-EC"/>
        </w:rPr>
      </w:pPr>
    </w:p>
    <w:p w14:paraId="35DEF774" w14:textId="4875C626" w:rsidR="00D94049" w:rsidRPr="00D94049" w:rsidRDefault="00D94049" w:rsidP="00D94049">
      <w:pPr>
        <w:jc w:val="both"/>
        <w:rPr>
          <w:rFonts w:ascii="Calibri" w:eastAsia="Calibri" w:hAnsi="Calibri"/>
          <w:sz w:val="22"/>
          <w:szCs w:val="22"/>
          <w:lang w:val="es-EC" w:eastAsia="en-US"/>
        </w:rPr>
      </w:pPr>
      <w:r w:rsidRPr="00D94049">
        <w:rPr>
          <w:rFonts w:ascii="Calibri" w:eastAsia="Calibri" w:hAnsi="Calibri"/>
          <w:sz w:val="22"/>
          <w:szCs w:val="22"/>
          <w:lang w:val="es-EC" w:eastAsia="en-US"/>
        </w:rPr>
        <w:t>Por medio del presente, yo, (</w:t>
      </w:r>
      <w:r w:rsidRPr="00D94049">
        <w:rPr>
          <w:rFonts w:ascii="Calibri" w:eastAsia="Calibri" w:hAnsi="Calibri"/>
          <w:b/>
          <w:sz w:val="22"/>
          <w:szCs w:val="22"/>
          <w:lang w:val="es-EC" w:eastAsia="en-US"/>
        </w:rPr>
        <w:t>NOMBRE DEL RESPRESENTANTE LEGAL O TITULAR DEL REGISTRO SANITARIO</w:t>
      </w:r>
      <w:r w:rsidRPr="00D94049">
        <w:rPr>
          <w:rFonts w:ascii="Calibri" w:eastAsia="Calibri" w:hAnsi="Calibri"/>
          <w:sz w:val="22"/>
          <w:szCs w:val="22"/>
          <w:lang w:val="es-EC" w:eastAsia="en-US"/>
        </w:rPr>
        <w:t>), con número de identificación: (</w:t>
      </w:r>
      <w:r w:rsidRPr="00D94049">
        <w:rPr>
          <w:rFonts w:ascii="Calibri" w:eastAsia="Calibri" w:hAnsi="Calibri"/>
          <w:b/>
          <w:sz w:val="22"/>
          <w:szCs w:val="22"/>
          <w:lang w:val="es-EC" w:eastAsia="en-US"/>
        </w:rPr>
        <w:t>NÚMERO DE C.C. /C.I.</w:t>
      </w:r>
      <w:r w:rsidRPr="00D94049">
        <w:rPr>
          <w:rFonts w:ascii="Calibri" w:eastAsia="Calibri" w:hAnsi="Calibri"/>
          <w:sz w:val="22"/>
          <w:szCs w:val="22"/>
          <w:lang w:val="es-EC" w:eastAsia="en-US"/>
        </w:rPr>
        <w:t>), con código dactilar (</w:t>
      </w:r>
      <w:r w:rsidRPr="00D94049">
        <w:rPr>
          <w:rFonts w:ascii="Calibri" w:eastAsia="Calibri" w:hAnsi="Calibri"/>
          <w:b/>
          <w:sz w:val="22"/>
          <w:szCs w:val="22"/>
          <w:lang w:val="es-EC" w:eastAsia="en-US"/>
        </w:rPr>
        <w:t>N°…</w:t>
      </w:r>
      <w:r w:rsidRPr="00D94049">
        <w:rPr>
          <w:rFonts w:ascii="Calibri" w:eastAsia="Calibri" w:hAnsi="Calibri"/>
          <w:sz w:val="22"/>
          <w:szCs w:val="22"/>
          <w:lang w:val="es-EC" w:eastAsia="en-US"/>
        </w:rPr>
        <w:t>) (</w:t>
      </w:r>
      <w:r w:rsidRPr="00D94049">
        <w:rPr>
          <w:rFonts w:ascii="Calibri" w:eastAsia="Calibri" w:hAnsi="Calibri"/>
          <w:b/>
          <w:sz w:val="22"/>
          <w:szCs w:val="22"/>
          <w:lang w:val="es-EC" w:eastAsia="en-US"/>
        </w:rPr>
        <w:t xml:space="preserve">RESPRESENTANTE LEGAL O TITULAR DEL REGISTRO SANITARIO) </w:t>
      </w:r>
      <w:r w:rsidRPr="00D94049">
        <w:rPr>
          <w:rFonts w:ascii="Calibri" w:eastAsia="Calibri" w:hAnsi="Calibri"/>
          <w:sz w:val="22"/>
          <w:szCs w:val="22"/>
          <w:lang w:val="es-EC" w:eastAsia="en-US"/>
        </w:rPr>
        <w:t>del</w:t>
      </w:r>
      <w:r w:rsidRPr="00D94049">
        <w:rPr>
          <w:rFonts w:ascii="Calibri" w:eastAsia="Calibri" w:hAnsi="Calibri"/>
          <w:b/>
          <w:sz w:val="22"/>
          <w:szCs w:val="22"/>
          <w:lang w:val="es-EC" w:eastAsia="en-US"/>
        </w:rPr>
        <w:t xml:space="preserve"> (NOMBRE DEL ESTABLECIMIENTO FARMACÉUTICO)</w:t>
      </w:r>
      <w:r w:rsidR="00A518BF">
        <w:rPr>
          <w:rFonts w:ascii="Calibri" w:eastAsia="Calibri" w:hAnsi="Calibri"/>
          <w:b/>
          <w:sz w:val="22"/>
          <w:szCs w:val="22"/>
          <w:lang w:val="es-EC" w:eastAsia="en-US"/>
        </w:rPr>
        <w:t>,</w:t>
      </w:r>
      <w:r w:rsidRPr="00D94049">
        <w:rPr>
          <w:rFonts w:ascii="Calibri" w:eastAsia="Calibri" w:hAnsi="Calibri"/>
          <w:b/>
          <w:sz w:val="22"/>
          <w:szCs w:val="22"/>
          <w:lang w:val="es-EC" w:eastAsia="en-US"/>
        </w:rPr>
        <w:t xml:space="preserve"> </w:t>
      </w:r>
      <w:r w:rsidRPr="00D94049">
        <w:rPr>
          <w:rFonts w:ascii="Calibri" w:eastAsia="Calibri" w:hAnsi="Calibri"/>
          <w:sz w:val="22"/>
          <w:szCs w:val="22"/>
          <w:lang w:val="es-EC" w:eastAsia="en-US"/>
        </w:rPr>
        <w:t xml:space="preserve">con número de </w:t>
      </w:r>
      <w:r w:rsidR="00A518BF">
        <w:rPr>
          <w:rFonts w:ascii="Calibri" w:eastAsia="Calibri" w:hAnsi="Calibri"/>
          <w:sz w:val="22"/>
          <w:szCs w:val="22"/>
          <w:lang w:val="es-EC" w:eastAsia="en-US"/>
        </w:rPr>
        <w:t xml:space="preserve">RUC/RISE </w:t>
      </w:r>
      <w:r w:rsidR="00A518BF" w:rsidRPr="00A518BF">
        <w:rPr>
          <w:rFonts w:ascii="Calibri" w:eastAsia="Calibri" w:hAnsi="Calibri"/>
          <w:b/>
          <w:sz w:val="22"/>
          <w:szCs w:val="22"/>
          <w:lang w:val="es-EC" w:eastAsia="en-US"/>
        </w:rPr>
        <w:t>(NÚMERO DE RUC/RISE)</w:t>
      </w:r>
      <w:r w:rsidR="00A518BF">
        <w:rPr>
          <w:rFonts w:ascii="Calibri" w:eastAsia="Calibri" w:hAnsi="Calibri"/>
          <w:b/>
          <w:sz w:val="22"/>
          <w:szCs w:val="22"/>
          <w:lang w:val="es-EC" w:eastAsia="en-US"/>
        </w:rPr>
        <w:t xml:space="preserve">, </w:t>
      </w:r>
      <w:r w:rsidR="00A518BF" w:rsidRPr="00A518BF">
        <w:rPr>
          <w:rFonts w:ascii="Calibri" w:eastAsia="Calibri" w:hAnsi="Calibri"/>
          <w:sz w:val="22"/>
          <w:szCs w:val="22"/>
          <w:lang w:val="es-EC" w:eastAsia="en-US"/>
        </w:rPr>
        <w:t xml:space="preserve">con número de </w:t>
      </w:r>
      <w:r w:rsidRPr="00D94049">
        <w:rPr>
          <w:rFonts w:ascii="Calibri" w:eastAsia="Calibri" w:hAnsi="Calibri"/>
          <w:sz w:val="22"/>
          <w:szCs w:val="22"/>
          <w:lang w:val="es-EC" w:eastAsia="en-US"/>
        </w:rPr>
        <w:t>permiso de funcionamiento</w:t>
      </w:r>
      <w:r w:rsidRPr="00D94049">
        <w:rPr>
          <w:rFonts w:ascii="Calibri" w:eastAsia="Calibri" w:hAnsi="Calibri"/>
          <w:b/>
          <w:sz w:val="22"/>
          <w:szCs w:val="22"/>
          <w:lang w:val="es-EC" w:eastAsia="en-US"/>
        </w:rPr>
        <w:t xml:space="preserve"> (NÚMERO DEL PERMISO DE FUNCIONAMIENTO Y NÚMERO DEL ESTABLECIMIENTO)</w:t>
      </w:r>
      <w:r w:rsidRPr="00D94049">
        <w:rPr>
          <w:rFonts w:ascii="Calibri" w:eastAsia="Calibri" w:hAnsi="Calibri"/>
          <w:sz w:val="22"/>
          <w:szCs w:val="22"/>
          <w:lang w:val="es-EC" w:eastAsia="en-US"/>
        </w:rPr>
        <w:t>; solicito se nos asigne un delegado de la ARCSA para que se realice la supervisión de la destrucción y eliminación de medicamentos</w:t>
      </w:r>
      <w:r w:rsidR="00F979A9">
        <w:rPr>
          <w:rFonts w:ascii="Calibri" w:eastAsia="Calibri" w:hAnsi="Calibri"/>
          <w:sz w:val="22"/>
          <w:szCs w:val="22"/>
          <w:lang w:val="es-EC" w:eastAsia="en-US"/>
        </w:rPr>
        <w:t xml:space="preserve"> en general y/o medicamentos con sustancias catalogadas sujetas a fiscalización</w:t>
      </w:r>
      <w:r w:rsidRPr="00D94049">
        <w:rPr>
          <w:rFonts w:ascii="Calibri" w:eastAsia="Calibri" w:hAnsi="Calibri"/>
          <w:sz w:val="22"/>
          <w:szCs w:val="22"/>
          <w:lang w:val="es-EC" w:eastAsia="en-US"/>
        </w:rPr>
        <w:t xml:space="preserve">, por motivo de </w:t>
      </w:r>
      <w:r w:rsidRPr="00D94049">
        <w:rPr>
          <w:rFonts w:ascii="Calibri" w:eastAsia="Calibri" w:hAnsi="Calibri"/>
          <w:b/>
          <w:sz w:val="22"/>
          <w:szCs w:val="22"/>
          <w:lang w:val="es-EC" w:eastAsia="en-US"/>
        </w:rPr>
        <w:t>(CADUCIDAD DEL PRODUCTO, ESTÁ FUERA DE ESPECIFICACIONES, COMO DISPOSICIÓN FINAL DE UN RETIRO DE MERCADO, POR PEDIDO DE LA AUTORIDAD SANITARIA).</w:t>
      </w:r>
      <w:r w:rsidRPr="00D94049">
        <w:rPr>
          <w:rFonts w:ascii="Calibri" w:eastAsia="Calibri" w:hAnsi="Calibri"/>
          <w:sz w:val="22"/>
          <w:szCs w:val="22"/>
          <w:lang w:val="es-EC" w:eastAsia="en-US"/>
        </w:rPr>
        <w:t xml:space="preserve"> </w:t>
      </w:r>
    </w:p>
    <w:p w14:paraId="45C7E093" w14:textId="77777777" w:rsidR="00D94049" w:rsidRPr="00D94049" w:rsidRDefault="00D94049" w:rsidP="00D94049">
      <w:pPr>
        <w:jc w:val="both"/>
        <w:rPr>
          <w:rFonts w:ascii="Calibri" w:eastAsia="Calibri" w:hAnsi="Calibri"/>
          <w:sz w:val="22"/>
          <w:szCs w:val="22"/>
          <w:lang w:val="es-EC" w:eastAsia="en-US"/>
        </w:rPr>
      </w:pPr>
    </w:p>
    <w:p w14:paraId="1FFF5387" w14:textId="77777777" w:rsidR="00D94049" w:rsidRPr="00D94049" w:rsidRDefault="00D94049" w:rsidP="00D94049">
      <w:pPr>
        <w:jc w:val="both"/>
        <w:rPr>
          <w:rFonts w:ascii="Calibri" w:eastAsia="Calibri" w:hAnsi="Calibri"/>
          <w:sz w:val="22"/>
          <w:szCs w:val="22"/>
          <w:lang w:val="es-EC" w:eastAsia="en-US"/>
        </w:rPr>
      </w:pPr>
      <w:r w:rsidRPr="00D94049">
        <w:rPr>
          <w:rFonts w:ascii="Calibri" w:eastAsia="Calibri" w:hAnsi="Calibri"/>
          <w:sz w:val="22"/>
          <w:szCs w:val="22"/>
          <w:lang w:val="es-EC" w:eastAsia="en-US"/>
        </w:rPr>
        <w:t>La destrucción y eliminación se realizará el día……….a las……….en las instalaciones del gestor ambiental (nombre del gestor ambiental autorizado por el Ministerio del Ambiente), ubicado en la (dirección del gestor ambiental) para su disposición final.</w:t>
      </w:r>
    </w:p>
    <w:p w14:paraId="213419A4" w14:textId="77777777" w:rsidR="00D94049" w:rsidRPr="00D94049" w:rsidRDefault="00D94049" w:rsidP="00D94049">
      <w:pPr>
        <w:jc w:val="both"/>
        <w:rPr>
          <w:rFonts w:ascii="Calibri" w:eastAsia="Calibri" w:hAnsi="Calibri"/>
          <w:sz w:val="22"/>
          <w:szCs w:val="22"/>
          <w:lang w:val="es-EC" w:eastAsia="en-US"/>
        </w:rPr>
      </w:pPr>
    </w:p>
    <w:p w14:paraId="66C879E0" w14:textId="714BF76A" w:rsidR="00D94049" w:rsidRPr="00D94049" w:rsidRDefault="00D94049" w:rsidP="00D94049">
      <w:pPr>
        <w:jc w:val="both"/>
        <w:rPr>
          <w:rFonts w:ascii="Calibri" w:eastAsia="Calibri" w:hAnsi="Calibri"/>
          <w:sz w:val="22"/>
          <w:szCs w:val="22"/>
          <w:lang w:val="es-EC" w:eastAsia="en-US"/>
        </w:rPr>
      </w:pPr>
      <w:r w:rsidRPr="00D94049">
        <w:rPr>
          <w:rFonts w:ascii="Calibri" w:eastAsia="Calibri" w:hAnsi="Calibri"/>
          <w:sz w:val="22"/>
          <w:szCs w:val="22"/>
          <w:lang w:val="es-EC" w:eastAsia="en-US"/>
        </w:rPr>
        <w:t xml:space="preserve">Para los fines pertinentes adjunto la </w:t>
      </w:r>
      <w:r w:rsidR="00F979A9">
        <w:rPr>
          <w:rFonts w:ascii="Calibri" w:eastAsia="Calibri" w:hAnsi="Calibri"/>
          <w:sz w:val="22"/>
          <w:szCs w:val="22"/>
          <w:lang w:val="es-EC" w:eastAsia="en-US"/>
        </w:rPr>
        <w:t>l</w:t>
      </w:r>
      <w:r w:rsidRPr="00D94049">
        <w:rPr>
          <w:rFonts w:ascii="Calibri" w:eastAsia="Calibri" w:hAnsi="Calibri"/>
          <w:sz w:val="22"/>
          <w:szCs w:val="22"/>
          <w:lang w:val="es-EC" w:eastAsia="en-US"/>
        </w:rPr>
        <w:t xml:space="preserve">ista de los </w:t>
      </w:r>
      <w:r w:rsidR="00F979A9">
        <w:rPr>
          <w:rFonts w:ascii="Calibri" w:eastAsia="Calibri" w:hAnsi="Calibri"/>
          <w:sz w:val="22"/>
          <w:szCs w:val="22"/>
          <w:lang w:val="es-EC" w:eastAsia="en-US"/>
        </w:rPr>
        <w:t>m</w:t>
      </w:r>
      <w:r w:rsidRPr="00D94049">
        <w:rPr>
          <w:rFonts w:ascii="Calibri" w:eastAsia="Calibri" w:hAnsi="Calibri"/>
          <w:sz w:val="22"/>
          <w:szCs w:val="22"/>
          <w:lang w:val="es-EC" w:eastAsia="en-US"/>
        </w:rPr>
        <w:t>edicamentos</w:t>
      </w:r>
      <w:r w:rsidR="00F979A9">
        <w:rPr>
          <w:rFonts w:ascii="Calibri" w:eastAsia="Calibri" w:hAnsi="Calibri"/>
          <w:sz w:val="22"/>
          <w:szCs w:val="22"/>
          <w:lang w:val="es-EC" w:eastAsia="en-US"/>
        </w:rPr>
        <w:t xml:space="preserve"> generales y/o medicamentos con sustancias catalogadas sujetas a fiscalización</w:t>
      </w:r>
      <w:r w:rsidRPr="00D94049">
        <w:rPr>
          <w:rFonts w:ascii="Calibri" w:eastAsia="Calibri" w:hAnsi="Calibri"/>
          <w:sz w:val="22"/>
          <w:szCs w:val="22"/>
          <w:lang w:val="es-EC" w:eastAsia="en-US"/>
        </w:rPr>
        <w:t xml:space="preserve"> a destruir.</w:t>
      </w:r>
    </w:p>
    <w:p w14:paraId="33F8634A" w14:textId="77777777" w:rsidR="00D94049" w:rsidRPr="00D94049" w:rsidRDefault="00D94049" w:rsidP="00D94049">
      <w:pPr>
        <w:jc w:val="both"/>
        <w:rPr>
          <w:rFonts w:ascii="Calibri" w:hAnsi="Calibri"/>
          <w:sz w:val="22"/>
          <w:szCs w:val="22"/>
          <w:lang w:val="es-EC" w:eastAsia="es-EC"/>
        </w:rPr>
      </w:pPr>
    </w:p>
    <w:p w14:paraId="5B05CA59" w14:textId="77777777" w:rsidR="00D94049" w:rsidRPr="00D94049" w:rsidRDefault="00D94049" w:rsidP="00D94049">
      <w:pPr>
        <w:spacing w:after="200" w:line="276" w:lineRule="auto"/>
        <w:ind w:right="73"/>
        <w:jc w:val="both"/>
        <w:rPr>
          <w:rFonts w:ascii="Calibri" w:eastAsia="Calibri Light" w:hAnsi="Calibri" w:cs="Calibri Light"/>
          <w:sz w:val="22"/>
          <w:szCs w:val="22"/>
          <w:lang w:val="es-EC" w:eastAsia="en-US"/>
        </w:rPr>
      </w:pPr>
      <w:r w:rsidRPr="00D94049">
        <w:rPr>
          <w:rFonts w:ascii="Calibri" w:eastAsia="Calibri Light" w:hAnsi="Calibri" w:cs="Calibri Light"/>
          <w:sz w:val="22"/>
          <w:szCs w:val="22"/>
          <w:lang w:val="es-EC" w:eastAsia="en-US"/>
        </w:rPr>
        <w:t>Con sentimientos de distinguida consideración.</w:t>
      </w:r>
    </w:p>
    <w:p w14:paraId="0830A894" w14:textId="77777777" w:rsidR="00D94049" w:rsidRPr="00D94049" w:rsidRDefault="00D94049" w:rsidP="00D94049">
      <w:pPr>
        <w:spacing w:after="200" w:line="276" w:lineRule="auto"/>
        <w:ind w:right="73"/>
        <w:jc w:val="both"/>
        <w:rPr>
          <w:rFonts w:ascii="Calibri" w:eastAsia="Calibri Light" w:hAnsi="Calibri" w:cs="Calibri Light"/>
          <w:sz w:val="22"/>
          <w:szCs w:val="22"/>
          <w:lang w:val="es-EC" w:eastAsia="en-US"/>
        </w:rPr>
      </w:pPr>
      <w:r w:rsidRPr="00D94049">
        <w:rPr>
          <w:rFonts w:ascii="Calibri" w:eastAsia="Calibri Light" w:hAnsi="Calibri" w:cs="Calibri Light"/>
          <w:sz w:val="22"/>
          <w:szCs w:val="22"/>
          <w:lang w:val="es-EC" w:eastAsia="en-US"/>
        </w:rPr>
        <w:t>At</w:t>
      </w:r>
      <w:r w:rsidRPr="00D94049">
        <w:rPr>
          <w:rFonts w:ascii="Calibri" w:eastAsia="Calibri Light" w:hAnsi="Calibri" w:cs="Calibri Light"/>
          <w:spacing w:val="-1"/>
          <w:sz w:val="22"/>
          <w:szCs w:val="22"/>
          <w:lang w:val="es-EC" w:eastAsia="en-US"/>
        </w:rPr>
        <w:t>e</w:t>
      </w:r>
      <w:r w:rsidRPr="00D94049">
        <w:rPr>
          <w:rFonts w:ascii="Calibri" w:eastAsia="Calibri Light" w:hAnsi="Calibri" w:cs="Calibri Light"/>
          <w:sz w:val="22"/>
          <w:szCs w:val="22"/>
          <w:lang w:val="es-EC" w:eastAsia="en-US"/>
        </w:rPr>
        <w:t>nt</w:t>
      </w:r>
      <w:r w:rsidRPr="00D94049">
        <w:rPr>
          <w:rFonts w:ascii="Calibri" w:eastAsia="Calibri Light" w:hAnsi="Calibri" w:cs="Calibri Light"/>
          <w:spacing w:val="-1"/>
          <w:sz w:val="22"/>
          <w:szCs w:val="22"/>
          <w:lang w:val="es-EC" w:eastAsia="en-US"/>
        </w:rPr>
        <w:t>a</w:t>
      </w:r>
      <w:r w:rsidRPr="00D94049">
        <w:rPr>
          <w:rFonts w:ascii="Calibri" w:eastAsia="Calibri Light" w:hAnsi="Calibri" w:cs="Calibri Light"/>
          <w:sz w:val="22"/>
          <w:szCs w:val="22"/>
          <w:lang w:val="es-EC" w:eastAsia="en-US"/>
        </w:rPr>
        <w:t>men</w:t>
      </w:r>
      <w:r w:rsidRPr="00D94049">
        <w:rPr>
          <w:rFonts w:ascii="Calibri" w:eastAsia="Calibri Light" w:hAnsi="Calibri" w:cs="Calibri Light"/>
          <w:spacing w:val="-1"/>
          <w:sz w:val="22"/>
          <w:szCs w:val="22"/>
          <w:lang w:val="es-EC" w:eastAsia="en-US"/>
        </w:rPr>
        <w:t>t</w:t>
      </w:r>
      <w:r w:rsidRPr="00D94049">
        <w:rPr>
          <w:rFonts w:ascii="Calibri" w:eastAsia="Calibri Light" w:hAnsi="Calibri" w:cs="Calibri Light"/>
          <w:sz w:val="22"/>
          <w:szCs w:val="22"/>
          <w:lang w:val="es-EC" w:eastAsia="en-US"/>
        </w:rPr>
        <w:t>e</w:t>
      </w:r>
    </w:p>
    <w:p w14:paraId="4DBFECFD" w14:textId="77777777" w:rsidR="00D94049" w:rsidRPr="00D94049" w:rsidRDefault="00D94049" w:rsidP="00D94049">
      <w:pPr>
        <w:spacing w:before="2" w:after="200" w:line="276" w:lineRule="auto"/>
        <w:ind w:right="7076"/>
        <w:jc w:val="both"/>
        <w:rPr>
          <w:rFonts w:ascii="Calibri" w:eastAsia="Calibri Light" w:hAnsi="Calibri" w:cs="Calibri Light"/>
          <w:i/>
          <w:spacing w:val="-1"/>
          <w:sz w:val="22"/>
          <w:szCs w:val="22"/>
          <w:lang w:val="es-EC" w:eastAsia="en-US"/>
        </w:rPr>
      </w:pPr>
    </w:p>
    <w:p w14:paraId="56F37ABA" w14:textId="77777777" w:rsidR="00D94049" w:rsidRDefault="00D94049" w:rsidP="00D94049">
      <w:pPr>
        <w:spacing w:before="2" w:after="200" w:line="276" w:lineRule="auto"/>
        <w:ind w:right="131"/>
        <w:jc w:val="both"/>
        <w:rPr>
          <w:rFonts w:ascii="Calibri" w:eastAsia="Calibri Light" w:hAnsi="Calibri" w:cs="Calibri Light"/>
          <w:i/>
          <w:sz w:val="22"/>
          <w:szCs w:val="22"/>
          <w:lang w:val="es-EC" w:eastAsia="en-US"/>
        </w:rPr>
      </w:pPr>
      <w:r w:rsidRPr="00D94049">
        <w:rPr>
          <w:rFonts w:ascii="Calibri" w:eastAsia="Calibri Light" w:hAnsi="Calibri" w:cs="Calibri Light"/>
          <w:i/>
          <w:spacing w:val="-1"/>
          <w:sz w:val="22"/>
          <w:szCs w:val="22"/>
          <w:lang w:val="es-EC" w:eastAsia="en-US"/>
        </w:rPr>
        <w:t>(</w:t>
      </w:r>
      <w:r w:rsidRPr="00D94049">
        <w:rPr>
          <w:rFonts w:ascii="Calibri" w:eastAsia="Calibri Light" w:hAnsi="Calibri" w:cs="Calibri Light"/>
          <w:i/>
          <w:sz w:val="22"/>
          <w:szCs w:val="22"/>
          <w:lang w:val="es-EC" w:eastAsia="en-US"/>
        </w:rPr>
        <w:t>N</w:t>
      </w:r>
      <w:r w:rsidRPr="00D94049">
        <w:rPr>
          <w:rFonts w:ascii="Calibri" w:eastAsia="Calibri Light" w:hAnsi="Calibri" w:cs="Calibri Light"/>
          <w:i/>
          <w:spacing w:val="1"/>
          <w:sz w:val="22"/>
          <w:szCs w:val="22"/>
          <w:lang w:val="es-EC" w:eastAsia="en-US"/>
        </w:rPr>
        <w:t>o</w:t>
      </w:r>
      <w:r w:rsidRPr="00D94049">
        <w:rPr>
          <w:rFonts w:ascii="Calibri" w:eastAsia="Calibri Light" w:hAnsi="Calibri" w:cs="Calibri Light"/>
          <w:i/>
          <w:spacing w:val="-3"/>
          <w:sz w:val="22"/>
          <w:szCs w:val="22"/>
          <w:lang w:val="es-EC" w:eastAsia="en-US"/>
        </w:rPr>
        <w:t>m</w:t>
      </w:r>
      <w:r w:rsidRPr="00D94049">
        <w:rPr>
          <w:rFonts w:ascii="Calibri" w:eastAsia="Calibri Light" w:hAnsi="Calibri" w:cs="Calibri Light"/>
          <w:i/>
          <w:spacing w:val="1"/>
          <w:sz w:val="22"/>
          <w:szCs w:val="22"/>
          <w:lang w:val="es-EC" w:eastAsia="en-US"/>
        </w:rPr>
        <w:t>b</w:t>
      </w:r>
      <w:r w:rsidRPr="00D94049">
        <w:rPr>
          <w:rFonts w:ascii="Calibri" w:eastAsia="Calibri Light" w:hAnsi="Calibri" w:cs="Calibri Light"/>
          <w:i/>
          <w:sz w:val="22"/>
          <w:szCs w:val="22"/>
          <w:lang w:val="es-EC" w:eastAsia="en-US"/>
        </w:rPr>
        <w:t>re</w:t>
      </w:r>
      <w:r w:rsidRPr="00D94049">
        <w:rPr>
          <w:rFonts w:ascii="Calibri" w:eastAsia="Calibri Light" w:hAnsi="Calibri" w:cs="Calibri Light"/>
          <w:i/>
          <w:spacing w:val="-1"/>
          <w:sz w:val="22"/>
          <w:szCs w:val="22"/>
          <w:lang w:val="es-EC" w:eastAsia="en-US"/>
        </w:rPr>
        <w:t xml:space="preserve"> </w:t>
      </w:r>
      <w:r w:rsidRPr="00D94049">
        <w:rPr>
          <w:rFonts w:ascii="Calibri" w:eastAsia="Calibri Light" w:hAnsi="Calibri" w:cs="Calibri Light"/>
          <w:i/>
          <w:sz w:val="22"/>
          <w:szCs w:val="22"/>
          <w:lang w:val="es-EC" w:eastAsia="en-US"/>
        </w:rPr>
        <w:t>y</w:t>
      </w:r>
      <w:r w:rsidRPr="00D94049">
        <w:rPr>
          <w:rFonts w:ascii="Calibri" w:eastAsia="Calibri Light" w:hAnsi="Calibri" w:cs="Calibri Light"/>
          <w:i/>
          <w:spacing w:val="-2"/>
          <w:sz w:val="22"/>
          <w:szCs w:val="22"/>
          <w:lang w:val="es-EC" w:eastAsia="en-US"/>
        </w:rPr>
        <w:t xml:space="preserve"> </w:t>
      </w:r>
      <w:r w:rsidRPr="00D94049">
        <w:rPr>
          <w:rFonts w:ascii="Calibri" w:eastAsia="Calibri Light" w:hAnsi="Calibri" w:cs="Calibri Light"/>
          <w:i/>
          <w:spacing w:val="-1"/>
          <w:sz w:val="22"/>
          <w:szCs w:val="22"/>
          <w:lang w:val="es-EC" w:eastAsia="en-US"/>
        </w:rPr>
        <w:t>A</w:t>
      </w:r>
      <w:r w:rsidRPr="00D94049">
        <w:rPr>
          <w:rFonts w:ascii="Calibri" w:eastAsia="Calibri Light" w:hAnsi="Calibri" w:cs="Calibri Light"/>
          <w:i/>
          <w:spacing w:val="1"/>
          <w:sz w:val="22"/>
          <w:szCs w:val="22"/>
          <w:lang w:val="es-EC" w:eastAsia="en-US"/>
        </w:rPr>
        <w:t>p</w:t>
      </w:r>
      <w:r w:rsidRPr="00D94049">
        <w:rPr>
          <w:rFonts w:ascii="Calibri" w:eastAsia="Calibri Light" w:hAnsi="Calibri" w:cs="Calibri Light"/>
          <w:i/>
          <w:sz w:val="22"/>
          <w:szCs w:val="22"/>
          <w:lang w:val="es-EC" w:eastAsia="en-US"/>
        </w:rPr>
        <w:t>e</w:t>
      </w:r>
      <w:r w:rsidRPr="00D94049">
        <w:rPr>
          <w:rFonts w:ascii="Calibri" w:eastAsia="Calibri Light" w:hAnsi="Calibri" w:cs="Calibri Light"/>
          <w:i/>
          <w:spacing w:val="-1"/>
          <w:sz w:val="22"/>
          <w:szCs w:val="22"/>
          <w:lang w:val="es-EC" w:eastAsia="en-US"/>
        </w:rPr>
        <w:t>lli</w:t>
      </w:r>
      <w:r w:rsidRPr="00D94049">
        <w:rPr>
          <w:rFonts w:ascii="Calibri" w:eastAsia="Calibri Light" w:hAnsi="Calibri" w:cs="Calibri Light"/>
          <w:i/>
          <w:spacing w:val="1"/>
          <w:sz w:val="22"/>
          <w:szCs w:val="22"/>
          <w:lang w:val="es-EC" w:eastAsia="en-US"/>
        </w:rPr>
        <w:t>d</w:t>
      </w:r>
      <w:r w:rsidRPr="00D94049">
        <w:rPr>
          <w:rFonts w:ascii="Calibri" w:eastAsia="Calibri Light" w:hAnsi="Calibri" w:cs="Calibri Light"/>
          <w:i/>
          <w:spacing w:val="-1"/>
          <w:sz w:val="22"/>
          <w:szCs w:val="22"/>
          <w:lang w:val="es-EC" w:eastAsia="en-US"/>
        </w:rPr>
        <w:t>o del Representante Legal del establecimiento farmacéutico o Titular del Registro Sanitario</w:t>
      </w:r>
      <w:r w:rsidRPr="00D94049">
        <w:rPr>
          <w:rFonts w:ascii="Calibri" w:eastAsia="Calibri Light" w:hAnsi="Calibri" w:cs="Calibri Light"/>
          <w:i/>
          <w:sz w:val="22"/>
          <w:szCs w:val="22"/>
          <w:lang w:val="es-EC" w:eastAsia="en-US"/>
        </w:rPr>
        <w:t>)</w:t>
      </w:r>
    </w:p>
    <w:p w14:paraId="55B82316" w14:textId="77777777" w:rsidR="00D94049" w:rsidRPr="00D94049" w:rsidRDefault="00D94049" w:rsidP="00D94049">
      <w:pPr>
        <w:spacing w:before="2" w:line="276" w:lineRule="auto"/>
        <w:ind w:right="131"/>
        <w:jc w:val="both"/>
        <w:rPr>
          <w:rFonts w:ascii="Calibri" w:eastAsia="Calibri Light" w:hAnsi="Calibri" w:cs="Calibri Light"/>
          <w:i/>
          <w:sz w:val="22"/>
          <w:szCs w:val="22"/>
          <w:lang w:val="es-EC" w:eastAsia="en-US"/>
        </w:rPr>
      </w:pPr>
      <w:r w:rsidRPr="00D94049">
        <w:rPr>
          <w:rFonts w:ascii="Calibri" w:eastAsia="Calibri Light" w:hAnsi="Calibri" w:cs="Calibri Light"/>
          <w:i/>
          <w:sz w:val="22"/>
          <w:szCs w:val="22"/>
          <w:lang w:val="es-EC" w:eastAsia="en-US"/>
        </w:rPr>
        <w:t xml:space="preserve">E-mail: </w:t>
      </w:r>
      <w:r w:rsidRPr="00D94049">
        <w:rPr>
          <w:rFonts w:ascii="Calibri" w:eastAsia="Calibri Light" w:hAnsi="Calibri" w:cs="Calibri Light"/>
          <w:i/>
          <w:sz w:val="22"/>
          <w:szCs w:val="22"/>
          <w:lang w:val="es-EC" w:eastAsia="en-US"/>
        </w:rPr>
        <w:tab/>
        <w:t xml:space="preserve">    (DIRECCIÓN DE CORREO ELECTRÓNICO DEL REPRESENTANTE LEGAL DEL ESTABLECIMIENTO FARMACÉUTICO O TITULAR DEL REGISTRO SANITARIO)</w:t>
      </w:r>
    </w:p>
    <w:p w14:paraId="1426E3F4" w14:textId="77777777" w:rsidR="00D94049" w:rsidRPr="00D94049" w:rsidRDefault="00D94049" w:rsidP="00D94049">
      <w:pPr>
        <w:spacing w:before="2" w:line="276" w:lineRule="auto"/>
        <w:ind w:right="131"/>
        <w:jc w:val="both"/>
        <w:rPr>
          <w:rFonts w:ascii="Calibri" w:eastAsia="Calibri Light" w:hAnsi="Calibri" w:cs="Calibri Light"/>
          <w:i/>
          <w:sz w:val="22"/>
          <w:szCs w:val="22"/>
          <w:lang w:val="es-EC" w:eastAsia="en-US"/>
        </w:rPr>
      </w:pPr>
      <w:r w:rsidRPr="00D94049">
        <w:rPr>
          <w:rFonts w:ascii="Calibri" w:eastAsia="Calibri Light" w:hAnsi="Calibri" w:cs="Calibri Light"/>
          <w:i/>
          <w:sz w:val="22"/>
          <w:szCs w:val="22"/>
          <w:lang w:val="es-EC" w:eastAsia="en-US"/>
        </w:rPr>
        <w:t>Telf. Of.:   (NÚMERO DEL TELÉFONO CONVENCIONAL LABORAL)</w:t>
      </w:r>
    </w:p>
    <w:p w14:paraId="3303BCC4" w14:textId="77777777" w:rsidR="00D94049" w:rsidRPr="00D94049" w:rsidRDefault="00D94049" w:rsidP="00D94049">
      <w:pPr>
        <w:spacing w:before="2" w:line="276" w:lineRule="auto"/>
        <w:ind w:right="131"/>
        <w:jc w:val="both"/>
        <w:rPr>
          <w:rFonts w:ascii="Calibri" w:eastAsia="Calibri Light" w:hAnsi="Calibri" w:cs="Calibri Light"/>
          <w:i/>
          <w:sz w:val="22"/>
          <w:szCs w:val="22"/>
          <w:lang w:val="es-EC" w:eastAsia="en-US"/>
        </w:rPr>
      </w:pPr>
      <w:r w:rsidRPr="00D94049">
        <w:rPr>
          <w:rFonts w:ascii="Calibri" w:eastAsia="Calibri Light" w:hAnsi="Calibri" w:cs="Calibri Light"/>
          <w:i/>
          <w:sz w:val="22"/>
          <w:szCs w:val="22"/>
          <w:lang w:val="es-EC" w:eastAsia="en-US"/>
        </w:rPr>
        <w:t>Telf. Cel.: (NÚMERO DE CELULAR)</w:t>
      </w:r>
    </w:p>
    <w:p w14:paraId="4B8BD39F" w14:textId="61907118" w:rsidR="009C7C73" w:rsidRPr="00D94049" w:rsidRDefault="009C7C73" w:rsidP="00D94049">
      <w:pPr>
        <w:jc w:val="both"/>
        <w:rPr>
          <w:rFonts w:asciiTheme="minorHAnsi" w:hAnsiTheme="minorHAnsi" w:cs="Arial"/>
          <w:b/>
          <w:bCs/>
          <w:sz w:val="22"/>
          <w:szCs w:val="22"/>
          <w:lang w:val="es-EC"/>
        </w:rPr>
      </w:pPr>
    </w:p>
    <w:sectPr w:rsidR="009C7C73" w:rsidRPr="00D94049" w:rsidSect="009B5F24">
      <w:headerReference w:type="default" r:id="rId8"/>
      <w:footerReference w:type="default" r:id="rId9"/>
      <w:pgSz w:w="11906" w:h="16838"/>
      <w:pgMar w:top="1417" w:right="1701" w:bottom="1417" w:left="1701" w:header="708" w:footer="97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D8A29" w14:textId="77777777" w:rsidR="008027D2" w:rsidRDefault="008027D2" w:rsidP="001F7144">
      <w:r>
        <w:separator/>
      </w:r>
    </w:p>
  </w:endnote>
  <w:endnote w:type="continuationSeparator" w:id="0">
    <w:p w14:paraId="00FC48E9" w14:textId="77777777" w:rsidR="008027D2" w:rsidRDefault="008027D2" w:rsidP="001F7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D5051" w14:textId="7710DC24" w:rsidR="00523356" w:rsidRPr="005F35B8" w:rsidRDefault="00473D86" w:rsidP="00962814">
    <w:pPr>
      <w:pStyle w:val="Piedepgina"/>
      <w:pBdr>
        <w:top w:val="single" w:sz="4" w:space="1" w:color="auto"/>
      </w:pBdr>
      <w:rPr>
        <w:rFonts w:asciiTheme="majorHAnsi" w:hAnsiTheme="majorHAnsi"/>
      </w:rPr>
    </w:pPr>
    <w:r w:rsidRPr="00473D86">
      <w:rPr>
        <w:rFonts w:ascii="Calibri" w:hAnsi="Calibri"/>
        <w:sz w:val="22"/>
        <w:szCs w:val="22"/>
      </w:rPr>
      <w:t xml:space="preserve"> </w:t>
    </w:r>
    <w:r w:rsidRPr="005171C0">
      <w:rPr>
        <w:rFonts w:ascii="Calibri" w:hAnsi="Calibri"/>
        <w:sz w:val="22"/>
        <w:szCs w:val="22"/>
      </w:rPr>
      <w:t>FE-B.5.1.3-MG-01-01</w:t>
    </w:r>
    <w:r w:rsidR="005171C0">
      <w:rPr>
        <w:rFonts w:ascii="Calibri" w:hAnsi="Calibri"/>
        <w:sz w:val="22"/>
      </w:rPr>
      <w:t>/V</w:t>
    </w:r>
    <w:r w:rsidR="00D94049" w:rsidRPr="005171C0">
      <w:rPr>
        <w:rFonts w:ascii="Calibri" w:hAnsi="Calibri"/>
        <w:sz w:val="22"/>
      </w:rPr>
      <w:t xml:space="preserve"> </w:t>
    </w:r>
    <w:r w:rsidR="005171C0">
      <w:rPr>
        <w:rFonts w:ascii="Calibri" w:hAnsi="Calibri"/>
        <w:sz w:val="22"/>
      </w:rPr>
      <w:t>2</w:t>
    </w:r>
    <w:r w:rsidR="006276AB" w:rsidRPr="005171C0">
      <w:rPr>
        <w:rFonts w:ascii="Calibri" w:hAnsi="Calibri"/>
        <w:sz w:val="22"/>
      </w:rPr>
      <w:t>.0/</w:t>
    </w:r>
    <w:r w:rsidR="00495A1E">
      <w:rPr>
        <w:rFonts w:ascii="Calibri" w:hAnsi="Calibri"/>
        <w:sz w:val="22"/>
      </w:rPr>
      <w:t>DIC</w:t>
    </w:r>
    <w:r w:rsidR="00F86B27" w:rsidRPr="005171C0">
      <w:rPr>
        <w:rFonts w:ascii="Calibri" w:hAnsi="Calibri"/>
        <w:sz w:val="22"/>
      </w:rPr>
      <w:t xml:space="preserve"> </w:t>
    </w:r>
    <w:r w:rsidR="006276AB" w:rsidRPr="005171C0">
      <w:rPr>
        <w:rFonts w:ascii="Calibri" w:hAnsi="Calibri"/>
        <w:sz w:val="22"/>
      </w:rPr>
      <w:t>2021</w:t>
    </w:r>
    <w:r w:rsidR="00523356" w:rsidRPr="005171C0">
      <w:rPr>
        <w:rFonts w:asciiTheme="majorHAnsi" w:hAnsiTheme="majorHAnsi"/>
      </w:rPr>
      <w:tab/>
    </w:r>
    <w:r w:rsidR="00523356" w:rsidRPr="005171C0">
      <w:rPr>
        <w:rFonts w:asciiTheme="majorHAnsi" w:hAnsiTheme="majorHAnsi"/>
      </w:rPr>
      <w:tab/>
    </w:r>
    <w:r w:rsidR="00523356" w:rsidRPr="005171C0">
      <w:rPr>
        <w:rFonts w:asciiTheme="majorHAnsi" w:hAnsiTheme="majorHAnsi"/>
      </w:rPr>
      <w:fldChar w:fldCharType="begin"/>
    </w:r>
    <w:r w:rsidR="00523356" w:rsidRPr="005171C0">
      <w:rPr>
        <w:rFonts w:asciiTheme="majorHAnsi" w:hAnsiTheme="majorHAnsi"/>
      </w:rPr>
      <w:instrText>PAGE   \* MERGEFORMAT</w:instrText>
    </w:r>
    <w:r w:rsidR="00523356" w:rsidRPr="005171C0">
      <w:rPr>
        <w:rFonts w:asciiTheme="majorHAnsi" w:hAnsiTheme="majorHAnsi"/>
      </w:rPr>
      <w:fldChar w:fldCharType="separate"/>
    </w:r>
    <w:r w:rsidR="00554E47" w:rsidRPr="00554E47">
      <w:rPr>
        <w:rFonts w:asciiTheme="majorHAnsi" w:hAnsiTheme="majorHAnsi"/>
        <w:noProof/>
        <w:lang w:val="es-ES"/>
      </w:rPr>
      <w:t>1</w:t>
    </w:r>
    <w:r w:rsidR="00523356" w:rsidRPr="005171C0">
      <w:rPr>
        <w:rFonts w:asciiTheme="majorHAnsi" w:hAnsiTheme="majorHAnsi"/>
      </w:rPr>
      <w:fldChar w:fldCharType="end"/>
    </w:r>
    <w:r w:rsidR="00523356" w:rsidRPr="005171C0">
      <w:rPr>
        <w:rFonts w:asciiTheme="majorHAnsi" w:hAnsiTheme="majorHAnsi"/>
        <w:lang w:val="es-ES"/>
      </w:rPr>
      <w:t xml:space="preserve"> | </w:t>
    </w:r>
    <w:r w:rsidR="00523356" w:rsidRPr="005171C0">
      <w:rPr>
        <w:rFonts w:asciiTheme="majorHAnsi" w:hAnsiTheme="majorHAnsi"/>
        <w:color w:val="7F7F7F"/>
        <w:spacing w:val="60"/>
        <w:lang w:val="es-ES"/>
      </w:rPr>
      <w:t>Página</w:t>
    </w:r>
  </w:p>
  <w:p w14:paraId="2F0BF071" w14:textId="3A2AAE01" w:rsidR="00523356" w:rsidRPr="000F2852" w:rsidRDefault="00523356" w:rsidP="00962814">
    <w:pPr>
      <w:tabs>
        <w:tab w:val="center" w:pos="4550"/>
        <w:tab w:val="left" w:pos="5818"/>
      </w:tabs>
      <w:ind w:right="260"/>
      <w:jc w:val="right"/>
      <w:rPr>
        <w:color w:val="222A35" w:themeColor="text2" w:themeShade="8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6D5A8" w14:textId="77777777" w:rsidR="008027D2" w:rsidRDefault="008027D2" w:rsidP="001F7144">
      <w:r>
        <w:separator/>
      </w:r>
    </w:p>
  </w:footnote>
  <w:footnote w:type="continuationSeparator" w:id="0">
    <w:p w14:paraId="02118FF7" w14:textId="77777777" w:rsidR="008027D2" w:rsidRDefault="008027D2" w:rsidP="001F71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ook w:val="04A0" w:firstRow="1" w:lastRow="0" w:firstColumn="1" w:lastColumn="0" w:noHBand="0" w:noVBand="1"/>
    </w:tblPr>
    <w:tblGrid>
      <w:gridCol w:w="3009"/>
      <w:gridCol w:w="5495"/>
    </w:tblGrid>
    <w:tr w:rsidR="00C05768" w:rsidRPr="001005B7" w14:paraId="7CFA6AC4" w14:textId="77777777" w:rsidTr="00963EF9">
      <w:trPr>
        <w:trHeight w:val="416"/>
        <w:jc w:val="center"/>
      </w:trPr>
      <w:tc>
        <w:tcPr>
          <w:tcW w:w="1769" w:type="pct"/>
          <w:vMerge w:val="restart"/>
          <w:shd w:val="clear" w:color="auto" w:fill="auto"/>
        </w:tcPr>
        <w:p w14:paraId="2927C359" w14:textId="31AB7578" w:rsidR="00C05768" w:rsidRPr="001005B7" w:rsidRDefault="00C05768" w:rsidP="00F20F56">
          <w:pPr>
            <w:pStyle w:val="Ttulo1"/>
            <w:tabs>
              <w:tab w:val="left" w:pos="1395"/>
              <w:tab w:val="center" w:pos="4819"/>
            </w:tabs>
            <w:spacing w:before="0" w:line="240" w:lineRule="auto"/>
            <w:rPr>
              <w:rFonts w:ascii="Calibri" w:hAnsi="Calibri"/>
            </w:rPr>
          </w:pPr>
          <w:r>
            <w:rPr>
              <w:rFonts w:ascii="Calibri" w:hAnsi="Calibri"/>
              <w:b w:val="0"/>
              <w:noProof/>
              <w:color w:val="646367"/>
              <w:sz w:val="18"/>
              <w:szCs w:val="18"/>
              <w:lang w:val="es-ES" w:eastAsia="es-ES"/>
            </w:rPr>
            <w:drawing>
              <wp:anchor distT="0" distB="0" distL="114300" distR="114300" simplePos="0" relativeHeight="251662336" behindDoc="1" locked="0" layoutInCell="1" allowOverlap="1" wp14:anchorId="19C64EB8" wp14:editId="685C5EE2">
                <wp:simplePos x="0" y="0"/>
                <wp:positionH relativeFrom="column">
                  <wp:posOffset>-1264639</wp:posOffset>
                </wp:positionH>
                <wp:positionV relativeFrom="paragraph">
                  <wp:posOffset>-805712</wp:posOffset>
                </wp:positionV>
                <wp:extent cx="7542331" cy="1406769"/>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542331" cy="1406769"/>
                        </a:xfrm>
                        <a:prstGeom prst="rect">
                          <a:avLst/>
                        </a:prstGeom>
                      </pic:spPr>
                    </pic:pic>
                  </a:graphicData>
                </a:graphic>
                <wp14:sizeRelH relativeFrom="page">
                  <wp14:pctWidth>0</wp14:pctWidth>
                </wp14:sizeRelH>
                <wp14:sizeRelV relativeFrom="page">
                  <wp14:pctHeight>0</wp14:pctHeight>
                </wp14:sizeRelV>
              </wp:anchor>
            </w:drawing>
          </w:r>
        </w:p>
      </w:tc>
      <w:tc>
        <w:tcPr>
          <w:tcW w:w="3231" w:type="pct"/>
          <w:shd w:val="clear" w:color="auto" w:fill="auto"/>
          <w:vAlign w:val="center"/>
        </w:tcPr>
        <w:p w14:paraId="757DFA5B" w14:textId="38F82C1A" w:rsidR="00C05768" w:rsidRPr="00287B60" w:rsidRDefault="00C05768" w:rsidP="000F2852">
          <w:pPr>
            <w:pStyle w:val="Ttulo1"/>
            <w:tabs>
              <w:tab w:val="left" w:pos="1395"/>
              <w:tab w:val="center" w:pos="4819"/>
            </w:tabs>
            <w:spacing w:before="0" w:line="240" w:lineRule="auto"/>
            <w:jc w:val="center"/>
            <w:rPr>
              <w:rFonts w:asciiTheme="majorHAnsi" w:hAnsiTheme="majorHAnsi"/>
              <w:color w:val="2E74B5" w:themeColor="accent1" w:themeShade="BF"/>
              <w:sz w:val="22"/>
              <w:szCs w:val="18"/>
              <w:lang w:val="es-EC"/>
            </w:rPr>
          </w:pPr>
        </w:p>
      </w:tc>
    </w:tr>
    <w:tr w:rsidR="00C05768" w:rsidRPr="001005B7" w14:paraId="5D744B48" w14:textId="77777777" w:rsidTr="00C05768">
      <w:trPr>
        <w:trHeight w:val="853"/>
        <w:jc w:val="center"/>
      </w:trPr>
      <w:tc>
        <w:tcPr>
          <w:tcW w:w="1769" w:type="pct"/>
          <w:vMerge/>
          <w:shd w:val="clear" w:color="auto" w:fill="auto"/>
        </w:tcPr>
        <w:p w14:paraId="2DDEEF32" w14:textId="77777777" w:rsidR="00C05768" w:rsidRDefault="00C05768" w:rsidP="00F20F56">
          <w:pPr>
            <w:pStyle w:val="Ttulo1"/>
            <w:tabs>
              <w:tab w:val="left" w:pos="1395"/>
              <w:tab w:val="center" w:pos="4819"/>
            </w:tabs>
            <w:spacing w:before="0" w:line="240" w:lineRule="auto"/>
            <w:rPr>
              <w:rFonts w:ascii="Calibri" w:hAnsi="Calibri"/>
              <w:noProof/>
              <w:lang w:eastAsia="es-EC"/>
            </w:rPr>
          </w:pPr>
        </w:p>
      </w:tc>
      <w:tc>
        <w:tcPr>
          <w:tcW w:w="3231" w:type="pct"/>
          <w:shd w:val="clear" w:color="auto" w:fill="auto"/>
          <w:vAlign w:val="center"/>
        </w:tcPr>
        <w:p w14:paraId="5C8B0CBB" w14:textId="6B734CA2" w:rsidR="00C05768" w:rsidRPr="00C05768" w:rsidRDefault="00C05768" w:rsidP="00C05768">
          <w:pPr>
            <w:jc w:val="center"/>
            <w:rPr>
              <w:rFonts w:asciiTheme="minorHAnsi" w:hAnsiTheme="minorHAnsi"/>
              <w:lang w:val="es-EC"/>
            </w:rPr>
          </w:pPr>
          <w:r>
            <w:rPr>
              <w:rFonts w:asciiTheme="minorHAnsi" w:hAnsiTheme="minorHAnsi"/>
              <w:lang w:val="es-EC"/>
            </w:rPr>
            <w:t>Anexo 1</w:t>
          </w:r>
        </w:p>
      </w:tc>
    </w:tr>
    <w:tr w:rsidR="00C05768" w:rsidRPr="001005B7" w14:paraId="270BDE7C" w14:textId="77777777" w:rsidTr="00C05768">
      <w:trPr>
        <w:trHeight w:val="87"/>
        <w:jc w:val="center"/>
      </w:trPr>
      <w:tc>
        <w:tcPr>
          <w:tcW w:w="1769" w:type="pct"/>
          <w:shd w:val="clear" w:color="auto" w:fill="auto"/>
        </w:tcPr>
        <w:p w14:paraId="69D5F0A4" w14:textId="60CB8AD3" w:rsidR="00C05768" w:rsidRPr="00C05768" w:rsidRDefault="00C05768" w:rsidP="00C05768">
          <w:pPr>
            <w:rPr>
              <w:rFonts w:asciiTheme="minorHAnsi" w:hAnsiTheme="minorHAnsi"/>
              <w:lang w:val="es-EC" w:eastAsia="es-EC"/>
            </w:rPr>
          </w:pPr>
          <w:r>
            <w:rPr>
              <w:rFonts w:asciiTheme="minorHAnsi" w:hAnsiTheme="minorHAnsi"/>
              <w:lang w:val="es-EC" w:eastAsia="es-EC"/>
            </w:rPr>
            <w:t xml:space="preserve">                                                                  </w:t>
          </w:r>
        </w:p>
      </w:tc>
      <w:tc>
        <w:tcPr>
          <w:tcW w:w="3231" w:type="pct"/>
          <w:shd w:val="clear" w:color="auto" w:fill="auto"/>
          <w:vAlign w:val="center"/>
        </w:tcPr>
        <w:p w14:paraId="4F7DC56E" w14:textId="5CE66268" w:rsidR="00C05768" w:rsidRPr="00C05768" w:rsidRDefault="00C05768" w:rsidP="00C05768">
          <w:pPr>
            <w:jc w:val="center"/>
            <w:rPr>
              <w:rFonts w:asciiTheme="minorHAnsi" w:hAnsiTheme="minorHAnsi"/>
              <w:sz w:val="18"/>
              <w:szCs w:val="18"/>
              <w:lang w:val="es-EC" w:eastAsia="es-EC"/>
            </w:rPr>
          </w:pPr>
          <w:r w:rsidRPr="00C05768">
            <w:rPr>
              <w:rFonts w:asciiTheme="minorHAnsi" w:hAnsiTheme="minorHAnsi"/>
              <w:sz w:val="18"/>
              <w:szCs w:val="18"/>
              <w:lang w:val="es-EC" w:eastAsia="es-EC"/>
            </w:rPr>
            <w:t>FORMATO PARA SOLICITUD DE SUPERVISIÓN PARA LA DESTRUCCIÓN Y ELIMINACIÓN DE MEDICAMENTOS</w:t>
          </w:r>
          <w:r w:rsidR="005171C0">
            <w:rPr>
              <w:rFonts w:asciiTheme="minorHAnsi" w:hAnsiTheme="minorHAnsi"/>
              <w:sz w:val="18"/>
              <w:szCs w:val="18"/>
              <w:lang w:val="es-EC" w:eastAsia="es-EC"/>
            </w:rPr>
            <w:t xml:space="preserve"> EN GENERAL</w:t>
          </w:r>
          <w:r w:rsidR="000D07CB">
            <w:rPr>
              <w:rFonts w:asciiTheme="minorHAnsi" w:hAnsiTheme="minorHAnsi"/>
              <w:sz w:val="18"/>
              <w:szCs w:val="18"/>
              <w:lang w:val="es-EC" w:eastAsia="es-EC"/>
            </w:rPr>
            <w:t xml:space="preserve"> Y/O MEDICAMENTOS CON SUSTANCIAS CATALOGADAS SUJETAS A FISCALIZACIÓN</w:t>
          </w:r>
        </w:p>
      </w:tc>
    </w:tr>
    <w:tr w:rsidR="00C05768" w:rsidRPr="001005B7" w14:paraId="302784B4" w14:textId="77777777" w:rsidTr="00963EF9">
      <w:trPr>
        <w:trHeight w:val="70"/>
        <w:jc w:val="center"/>
      </w:trPr>
      <w:tc>
        <w:tcPr>
          <w:tcW w:w="1769" w:type="pct"/>
          <w:shd w:val="clear" w:color="auto" w:fill="auto"/>
        </w:tcPr>
        <w:p w14:paraId="20A927FF" w14:textId="77777777" w:rsidR="00C05768" w:rsidRDefault="00C05768" w:rsidP="00C05768">
          <w:pPr>
            <w:autoSpaceDE w:val="0"/>
            <w:autoSpaceDN w:val="0"/>
            <w:adjustRightInd w:val="0"/>
            <w:jc w:val="center"/>
            <w:rPr>
              <w:rFonts w:asciiTheme="minorHAnsi" w:hAnsiTheme="minorHAnsi"/>
              <w:lang w:val="es-EC" w:eastAsia="es-EC"/>
            </w:rPr>
          </w:pPr>
        </w:p>
      </w:tc>
      <w:tc>
        <w:tcPr>
          <w:tcW w:w="3231" w:type="pct"/>
          <w:shd w:val="clear" w:color="auto" w:fill="auto"/>
          <w:vAlign w:val="center"/>
        </w:tcPr>
        <w:p w14:paraId="1470382B" w14:textId="6558B800" w:rsidR="00C05768" w:rsidRPr="00C05768" w:rsidRDefault="00C05768" w:rsidP="00C05768">
          <w:pPr>
            <w:rPr>
              <w:rFonts w:asciiTheme="minorHAnsi" w:hAnsiTheme="minorHAnsi"/>
              <w:color w:val="7F7F7F" w:themeColor="text1" w:themeTint="80"/>
              <w:sz w:val="18"/>
              <w:szCs w:val="18"/>
              <w:lang w:val="es-EC"/>
            </w:rPr>
          </w:pPr>
        </w:p>
      </w:tc>
    </w:tr>
    <w:tr w:rsidR="00C05768" w:rsidRPr="001005B7" w14:paraId="0A122BC5" w14:textId="77777777" w:rsidTr="00963EF9">
      <w:trPr>
        <w:trHeight w:val="70"/>
        <w:jc w:val="center"/>
      </w:trPr>
      <w:tc>
        <w:tcPr>
          <w:tcW w:w="1769" w:type="pct"/>
          <w:shd w:val="clear" w:color="auto" w:fill="auto"/>
        </w:tcPr>
        <w:p w14:paraId="5325A07B" w14:textId="77777777" w:rsidR="00C05768" w:rsidRDefault="00C05768" w:rsidP="00C05768">
          <w:pPr>
            <w:autoSpaceDE w:val="0"/>
            <w:autoSpaceDN w:val="0"/>
            <w:adjustRightInd w:val="0"/>
            <w:rPr>
              <w:rFonts w:asciiTheme="minorHAnsi" w:hAnsiTheme="minorHAnsi"/>
              <w:lang w:val="es-EC" w:eastAsia="es-EC"/>
            </w:rPr>
          </w:pPr>
        </w:p>
      </w:tc>
      <w:tc>
        <w:tcPr>
          <w:tcW w:w="3231" w:type="pct"/>
          <w:shd w:val="clear" w:color="auto" w:fill="auto"/>
          <w:vAlign w:val="center"/>
        </w:tcPr>
        <w:p w14:paraId="658A6A05" w14:textId="77777777" w:rsidR="00C05768" w:rsidRPr="00521175" w:rsidRDefault="00C05768" w:rsidP="00C05768">
          <w:pPr>
            <w:pStyle w:val="Ttulo1"/>
            <w:spacing w:before="0" w:line="240" w:lineRule="auto"/>
            <w:ind w:left="-1560" w:right="-1290"/>
            <w:jc w:val="center"/>
            <w:rPr>
              <w:rFonts w:ascii="Calibri" w:hAnsi="Calibri"/>
              <w:color w:val="646367"/>
              <w:sz w:val="18"/>
              <w:szCs w:val="18"/>
              <w:lang w:val="es-EC"/>
            </w:rPr>
          </w:pPr>
        </w:p>
      </w:tc>
    </w:tr>
  </w:tbl>
  <w:p w14:paraId="5178F1D5" w14:textId="77777777" w:rsidR="00523356" w:rsidRDefault="00523356" w:rsidP="0096281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F10D3"/>
    <w:multiLevelType w:val="hybridMultilevel"/>
    <w:tmpl w:val="3CD04DF4"/>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D14310A"/>
    <w:multiLevelType w:val="hybridMultilevel"/>
    <w:tmpl w:val="8C08A13A"/>
    <w:lvl w:ilvl="0" w:tplc="CD1EA8C8">
      <w:start w:val="1"/>
      <w:numFmt w:val="upp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21AE5B2C"/>
    <w:multiLevelType w:val="multilevel"/>
    <w:tmpl w:val="74DED29A"/>
    <w:lvl w:ilvl="0">
      <w:start w:val="1"/>
      <w:numFmt w:val="decimal"/>
      <w:lvlText w:val="%1."/>
      <w:lvlJc w:val="left"/>
      <w:pPr>
        <w:ind w:left="360" w:hanging="360"/>
      </w:pPr>
      <w:rPr>
        <w:rFonts w:hint="default"/>
      </w:rPr>
    </w:lvl>
    <w:lvl w:ilvl="1">
      <w:start w:val="1"/>
      <w:numFmt w:val="decimal"/>
      <w:isLgl/>
      <w:lvlText w:val="%1.%2"/>
      <w:lvlJc w:val="left"/>
      <w:pPr>
        <w:ind w:left="555" w:hanging="55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4C2726F"/>
    <w:multiLevelType w:val="hybridMultilevel"/>
    <w:tmpl w:val="8C08A13A"/>
    <w:lvl w:ilvl="0" w:tplc="CD1EA8C8">
      <w:start w:val="1"/>
      <w:numFmt w:val="upp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31E61209"/>
    <w:multiLevelType w:val="hybridMultilevel"/>
    <w:tmpl w:val="11F41BC0"/>
    <w:lvl w:ilvl="0" w:tplc="0C0A000F">
      <w:start w:val="1"/>
      <w:numFmt w:val="decimal"/>
      <w:lvlText w:val="%1."/>
      <w:lvlJc w:val="left"/>
      <w:pPr>
        <w:ind w:left="720" w:hanging="360"/>
      </w:pPr>
      <w:rPr>
        <w:rFonts w:ascii="Times New Roman" w:hAnsi="Times New Roman"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3125A2E"/>
    <w:multiLevelType w:val="hybridMultilevel"/>
    <w:tmpl w:val="E842CCE4"/>
    <w:lvl w:ilvl="0" w:tplc="EE68D1EC">
      <w:start w:val="1"/>
      <w:numFmt w:val="decimal"/>
      <w:lvlText w:val="%1."/>
      <w:lvlJc w:val="left"/>
      <w:pPr>
        <w:ind w:left="765" w:hanging="360"/>
      </w:pPr>
      <w:rPr>
        <w:rFonts w:hint="default"/>
        <w:b/>
      </w:rPr>
    </w:lvl>
    <w:lvl w:ilvl="1" w:tplc="300A0019" w:tentative="1">
      <w:start w:val="1"/>
      <w:numFmt w:val="lowerLetter"/>
      <w:lvlText w:val="%2."/>
      <w:lvlJc w:val="left"/>
      <w:pPr>
        <w:ind w:left="1485" w:hanging="360"/>
      </w:pPr>
    </w:lvl>
    <w:lvl w:ilvl="2" w:tplc="300A001B" w:tentative="1">
      <w:start w:val="1"/>
      <w:numFmt w:val="lowerRoman"/>
      <w:lvlText w:val="%3."/>
      <w:lvlJc w:val="right"/>
      <w:pPr>
        <w:ind w:left="2205" w:hanging="180"/>
      </w:pPr>
    </w:lvl>
    <w:lvl w:ilvl="3" w:tplc="300A000F" w:tentative="1">
      <w:start w:val="1"/>
      <w:numFmt w:val="decimal"/>
      <w:lvlText w:val="%4."/>
      <w:lvlJc w:val="left"/>
      <w:pPr>
        <w:ind w:left="2925" w:hanging="360"/>
      </w:pPr>
    </w:lvl>
    <w:lvl w:ilvl="4" w:tplc="300A0019" w:tentative="1">
      <w:start w:val="1"/>
      <w:numFmt w:val="lowerLetter"/>
      <w:lvlText w:val="%5."/>
      <w:lvlJc w:val="left"/>
      <w:pPr>
        <w:ind w:left="3645" w:hanging="360"/>
      </w:pPr>
    </w:lvl>
    <w:lvl w:ilvl="5" w:tplc="300A001B" w:tentative="1">
      <w:start w:val="1"/>
      <w:numFmt w:val="lowerRoman"/>
      <w:lvlText w:val="%6."/>
      <w:lvlJc w:val="right"/>
      <w:pPr>
        <w:ind w:left="4365" w:hanging="180"/>
      </w:pPr>
    </w:lvl>
    <w:lvl w:ilvl="6" w:tplc="300A000F" w:tentative="1">
      <w:start w:val="1"/>
      <w:numFmt w:val="decimal"/>
      <w:lvlText w:val="%7."/>
      <w:lvlJc w:val="left"/>
      <w:pPr>
        <w:ind w:left="5085" w:hanging="360"/>
      </w:pPr>
    </w:lvl>
    <w:lvl w:ilvl="7" w:tplc="300A0019" w:tentative="1">
      <w:start w:val="1"/>
      <w:numFmt w:val="lowerLetter"/>
      <w:lvlText w:val="%8."/>
      <w:lvlJc w:val="left"/>
      <w:pPr>
        <w:ind w:left="5805" w:hanging="360"/>
      </w:pPr>
    </w:lvl>
    <w:lvl w:ilvl="8" w:tplc="300A001B" w:tentative="1">
      <w:start w:val="1"/>
      <w:numFmt w:val="lowerRoman"/>
      <w:lvlText w:val="%9."/>
      <w:lvlJc w:val="right"/>
      <w:pPr>
        <w:ind w:left="6525" w:hanging="180"/>
      </w:pPr>
    </w:lvl>
  </w:abstractNum>
  <w:abstractNum w:abstractNumId="6" w15:restartNumberingAfterBreak="0">
    <w:nsid w:val="4FEB25EF"/>
    <w:multiLevelType w:val="hybridMultilevel"/>
    <w:tmpl w:val="47501A2C"/>
    <w:lvl w:ilvl="0" w:tplc="7DB2ABE0">
      <w:start w:val="1"/>
      <w:numFmt w:val="decimal"/>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54BD1A2A"/>
    <w:multiLevelType w:val="hybridMultilevel"/>
    <w:tmpl w:val="C2ACE3D6"/>
    <w:lvl w:ilvl="0" w:tplc="300A0019">
      <w:start w:val="1"/>
      <w:numFmt w:val="lowerLetter"/>
      <w:lvlText w:val="%1."/>
      <w:lvlJc w:val="left"/>
      <w:pPr>
        <w:ind w:left="1800" w:hanging="360"/>
      </w:pPr>
    </w:lvl>
    <w:lvl w:ilvl="1" w:tplc="300A0019" w:tentative="1">
      <w:start w:val="1"/>
      <w:numFmt w:val="lowerLetter"/>
      <w:lvlText w:val="%2."/>
      <w:lvlJc w:val="left"/>
      <w:pPr>
        <w:ind w:left="2520" w:hanging="360"/>
      </w:p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8" w15:restartNumberingAfterBreak="0">
    <w:nsid w:val="6535775C"/>
    <w:multiLevelType w:val="multilevel"/>
    <w:tmpl w:val="0C706464"/>
    <w:lvl w:ilvl="0">
      <w:start w:val="1"/>
      <w:numFmt w:val="decimal"/>
      <w:lvlText w:val="%1."/>
      <w:lvlJc w:val="left"/>
      <w:pPr>
        <w:ind w:left="360" w:hanging="360"/>
      </w:pPr>
      <w:rPr>
        <w:rFonts w:hint="default"/>
        <w:b/>
      </w:rPr>
    </w:lvl>
    <w:lvl w:ilvl="1">
      <w:start w:val="1"/>
      <w:numFmt w:val="decimal"/>
      <w:pStyle w:val="Subt2"/>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7E9119C"/>
    <w:multiLevelType w:val="hybridMultilevel"/>
    <w:tmpl w:val="EF620364"/>
    <w:lvl w:ilvl="0" w:tplc="300A000F">
      <w:start w:val="9"/>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7D5B6D74"/>
    <w:multiLevelType w:val="hybridMultilevel"/>
    <w:tmpl w:val="8B129848"/>
    <w:lvl w:ilvl="0" w:tplc="FDA41D66">
      <w:start w:val="1"/>
      <w:numFmt w:val="bullet"/>
      <w:lvlText w:val=""/>
      <w:lvlJc w:val="left"/>
      <w:pPr>
        <w:ind w:left="1080" w:hanging="360"/>
      </w:pPr>
      <w:rPr>
        <w:rFonts w:ascii="Wingdings 3" w:hAnsi="Wingdings 3"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num w:numId="1">
    <w:abstractNumId w:val="4"/>
  </w:num>
  <w:num w:numId="2">
    <w:abstractNumId w:val="8"/>
  </w:num>
  <w:num w:numId="3">
    <w:abstractNumId w:val="0"/>
  </w:num>
  <w:num w:numId="4">
    <w:abstractNumId w:val="10"/>
  </w:num>
  <w:num w:numId="5">
    <w:abstractNumId w:val="6"/>
  </w:num>
  <w:num w:numId="6">
    <w:abstractNumId w:val="3"/>
  </w:num>
  <w:num w:numId="7">
    <w:abstractNumId w:val="1"/>
  </w:num>
  <w:num w:numId="8">
    <w:abstractNumId w:val="5"/>
  </w:num>
  <w:num w:numId="9">
    <w:abstractNumId w:val="2"/>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144"/>
    <w:rsid w:val="0000329B"/>
    <w:rsid w:val="00021DED"/>
    <w:rsid w:val="00030CF4"/>
    <w:rsid w:val="00056C91"/>
    <w:rsid w:val="00067893"/>
    <w:rsid w:val="00096904"/>
    <w:rsid w:val="000A1C7D"/>
    <w:rsid w:val="000A7E90"/>
    <w:rsid w:val="000C3136"/>
    <w:rsid w:val="000D07CB"/>
    <w:rsid w:val="000F2852"/>
    <w:rsid w:val="00112902"/>
    <w:rsid w:val="00121A4E"/>
    <w:rsid w:val="0013779D"/>
    <w:rsid w:val="001401C0"/>
    <w:rsid w:val="00156034"/>
    <w:rsid w:val="00171873"/>
    <w:rsid w:val="001A7AB4"/>
    <w:rsid w:val="001F4BAE"/>
    <w:rsid w:val="001F7144"/>
    <w:rsid w:val="00205DE1"/>
    <w:rsid w:val="00207299"/>
    <w:rsid w:val="00214622"/>
    <w:rsid w:val="0022043C"/>
    <w:rsid w:val="0022075D"/>
    <w:rsid w:val="0022333C"/>
    <w:rsid w:val="002338AE"/>
    <w:rsid w:val="00245C85"/>
    <w:rsid w:val="00287B60"/>
    <w:rsid w:val="00294D64"/>
    <w:rsid w:val="002A18BF"/>
    <w:rsid w:val="002A28F0"/>
    <w:rsid w:val="002D453C"/>
    <w:rsid w:val="002E3E8E"/>
    <w:rsid w:val="00312192"/>
    <w:rsid w:val="0031542D"/>
    <w:rsid w:val="003302C0"/>
    <w:rsid w:val="0034761E"/>
    <w:rsid w:val="003708C4"/>
    <w:rsid w:val="0039594A"/>
    <w:rsid w:val="003B770A"/>
    <w:rsid w:val="003D0B1B"/>
    <w:rsid w:val="003D4179"/>
    <w:rsid w:val="003D4FC3"/>
    <w:rsid w:val="003D6204"/>
    <w:rsid w:val="00402D96"/>
    <w:rsid w:val="00404C81"/>
    <w:rsid w:val="004120E5"/>
    <w:rsid w:val="004556D8"/>
    <w:rsid w:val="004577C7"/>
    <w:rsid w:val="00473D86"/>
    <w:rsid w:val="0047454B"/>
    <w:rsid w:val="004863AD"/>
    <w:rsid w:val="00495A1E"/>
    <w:rsid w:val="004A6F78"/>
    <w:rsid w:val="004B0A30"/>
    <w:rsid w:val="004D3BC5"/>
    <w:rsid w:val="00504399"/>
    <w:rsid w:val="00507CFC"/>
    <w:rsid w:val="005171C0"/>
    <w:rsid w:val="00523356"/>
    <w:rsid w:val="00554E47"/>
    <w:rsid w:val="00563D4B"/>
    <w:rsid w:val="00565200"/>
    <w:rsid w:val="00594EF0"/>
    <w:rsid w:val="005D68C6"/>
    <w:rsid w:val="005E1F85"/>
    <w:rsid w:val="006114C3"/>
    <w:rsid w:val="006126AC"/>
    <w:rsid w:val="006153DD"/>
    <w:rsid w:val="006276AB"/>
    <w:rsid w:val="00627F54"/>
    <w:rsid w:val="00645709"/>
    <w:rsid w:val="006A0455"/>
    <w:rsid w:val="007050D8"/>
    <w:rsid w:val="00740D78"/>
    <w:rsid w:val="007551D8"/>
    <w:rsid w:val="00761616"/>
    <w:rsid w:val="007A3416"/>
    <w:rsid w:val="007C5897"/>
    <w:rsid w:val="007C7539"/>
    <w:rsid w:val="007F236A"/>
    <w:rsid w:val="008027D2"/>
    <w:rsid w:val="00810FC1"/>
    <w:rsid w:val="00843FAB"/>
    <w:rsid w:val="00844299"/>
    <w:rsid w:val="00857C01"/>
    <w:rsid w:val="00895847"/>
    <w:rsid w:val="00897976"/>
    <w:rsid w:val="008A3DD5"/>
    <w:rsid w:val="008A45FE"/>
    <w:rsid w:val="008B0C00"/>
    <w:rsid w:val="008C586D"/>
    <w:rsid w:val="008C6AAC"/>
    <w:rsid w:val="008E1948"/>
    <w:rsid w:val="008E6DDA"/>
    <w:rsid w:val="00933209"/>
    <w:rsid w:val="00962814"/>
    <w:rsid w:val="00964FEE"/>
    <w:rsid w:val="009721F9"/>
    <w:rsid w:val="0097728D"/>
    <w:rsid w:val="00985596"/>
    <w:rsid w:val="009B5F24"/>
    <w:rsid w:val="009C7C73"/>
    <w:rsid w:val="009D4E1F"/>
    <w:rsid w:val="009D5F45"/>
    <w:rsid w:val="009E4705"/>
    <w:rsid w:val="009F3576"/>
    <w:rsid w:val="00A211F4"/>
    <w:rsid w:val="00A518BF"/>
    <w:rsid w:val="00A86AD3"/>
    <w:rsid w:val="00A9265B"/>
    <w:rsid w:val="00AA32F9"/>
    <w:rsid w:val="00AC6401"/>
    <w:rsid w:val="00AD1E9A"/>
    <w:rsid w:val="00B232B2"/>
    <w:rsid w:val="00B66D96"/>
    <w:rsid w:val="00B70BC8"/>
    <w:rsid w:val="00BE1842"/>
    <w:rsid w:val="00C05768"/>
    <w:rsid w:val="00C76BF0"/>
    <w:rsid w:val="00C76E76"/>
    <w:rsid w:val="00CB599F"/>
    <w:rsid w:val="00CB5D5D"/>
    <w:rsid w:val="00CB79BA"/>
    <w:rsid w:val="00D00399"/>
    <w:rsid w:val="00D17029"/>
    <w:rsid w:val="00D30D4D"/>
    <w:rsid w:val="00D54937"/>
    <w:rsid w:val="00D63F5F"/>
    <w:rsid w:val="00D80EB1"/>
    <w:rsid w:val="00D94049"/>
    <w:rsid w:val="00DA1760"/>
    <w:rsid w:val="00E00BC0"/>
    <w:rsid w:val="00E01EBC"/>
    <w:rsid w:val="00E3535A"/>
    <w:rsid w:val="00E40605"/>
    <w:rsid w:val="00E52E1D"/>
    <w:rsid w:val="00E73D7A"/>
    <w:rsid w:val="00EC7B77"/>
    <w:rsid w:val="00EE76D4"/>
    <w:rsid w:val="00EF08D7"/>
    <w:rsid w:val="00EF575B"/>
    <w:rsid w:val="00EF5BF4"/>
    <w:rsid w:val="00F0415C"/>
    <w:rsid w:val="00F20F56"/>
    <w:rsid w:val="00F51C37"/>
    <w:rsid w:val="00F7410F"/>
    <w:rsid w:val="00F7567B"/>
    <w:rsid w:val="00F86B27"/>
    <w:rsid w:val="00F979A9"/>
    <w:rsid w:val="00F97D98"/>
    <w:rsid w:val="00FB271D"/>
    <w:rsid w:val="00FC4AD9"/>
    <w:rsid w:val="00FD7E9E"/>
    <w:rsid w:val="00FF720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8FC23"/>
  <w15:docId w15:val="{AE1FA458-71D6-4400-A254-29993EFD5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144"/>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4863AD"/>
    <w:pPr>
      <w:keepNext/>
      <w:keepLines/>
      <w:spacing w:before="480" w:line="276" w:lineRule="auto"/>
      <w:outlineLvl w:val="0"/>
    </w:pPr>
    <w:rPr>
      <w:rFonts w:ascii="Cambria" w:hAnsi="Cambria"/>
      <w:b/>
      <w:bCs/>
      <w:color w:val="365F91"/>
      <w:sz w:val="28"/>
      <w:szCs w:val="28"/>
      <w:lang w:val="x-none" w:eastAsia="en-US"/>
    </w:rPr>
  </w:style>
  <w:style w:type="paragraph" w:styleId="Ttulo7">
    <w:name w:val="heading 7"/>
    <w:basedOn w:val="Normal"/>
    <w:next w:val="Normal"/>
    <w:link w:val="Ttulo7Car"/>
    <w:uiPriority w:val="9"/>
    <w:unhideWhenUsed/>
    <w:qFormat/>
    <w:rsid w:val="00F0415C"/>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semiHidden/>
    <w:rsid w:val="001F7144"/>
    <w:rPr>
      <w:lang w:val="en-US"/>
    </w:rPr>
  </w:style>
  <w:style w:type="character" w:customStyle="1" w:styleId="TextonotaalfinalCar">
    <w:name w:val="Texto nota al final Car"/>
    <w:basedOn w:val="Fuentedeprrafopredeter"/>
    <w:link w:val="Textonotaalfinal"/>
    <w:semiHidden/>
    <w:rsid w:val="001F7144"/>
    <w:rPr>
      <w:rFonts w:ascii="Times New Roman" w:eastAsia="Times New Roman" w:hAnsi="Times New Roman" w:cs="Times New Roman"/>
      <w:sz w:val="20"/>
      <w:szCs w:val="20"/>
      <w:lang w:val="en-US" w:eastAsia="es-ES"/>
    </w:rPr>
  </w:style>
  <w:style w:type="character" w:styleId="Refdenotaalfinal">
    <w:name w:val="endnote reference"/>
    <w:semiHidden/>
    <w:rsid w:val="001F7144"/>
    <w:rPr>
      <w:vertAlign w:val="superscript"/>
    </w:rPr>
  </w:style>
  <w:style w:type="paragraph" w:customStyle="1" w:styleId="Subt2">
    <w:name w:val="Subt2"/>
    <w:basedOn w:val="Normal"/>
    <w:link w:val="Subt2Car"/>
    <w:qFormat/>
    <w:rsid w:val="00D80EB1"/>
    <w:pPr>
      <w:keepNext/>
      <w:keepLines/>
      <w:numPr>
        <w:ilvl w:val="1"/>
        <w:numId w:val="2"/>
      </w:numPr>
      <w:spacing w:before="40"/>
      <w:outlineLvl w:val="1"/>
    </w:pPr>
    <w:rPr>
      <w:rFonts w:asciiTheme="minorHAnsi" w:eastAsiaTheme="majorEastAsia" w:hAnsiTheme="minorHAnsi" w:cstheme="majorBidi"/>
      <w:color w:val="000000" w:themeColor="text1"/>
      <w:sz w:val="22"/>
      <w:szCs w:val="26"/>
      <w:lang w:val="es-EC"/>
    </w:rPr>
  </w:style>
  <w:style w:type="character" w:customStyle="1" w:styleId="Subt2Car">
    <w:name w:val="Subt2 Car"/>
    <w:basedOn w:val="Fuentedeprrafopredeter"/>
    <w:link w:val="Subt2"/>
    <w:rsid w:val="00D80EB1"/>
    <w:rPr>
      <w:rFonts w:eastAsiaTheme="majorEastAsia" w:cstheme="majorBidi"/>
      <w:color w:val="000000" w:themeColor="text1"/>
      <w:szCs w:val="26"/>
      <w:lang w:eastAsia="es-ES"/>
    </w:rPr>
  </w:style>
  <w:style w:type="paragraph" w:styleId="Encabezado">
    <w:name w:val="header"/>
    <w:basedOn w:val="Normal"/>
    <w:link w:val="EncabezadoCar"/>
    <w:uiPriority w:val="99"/>
    <w:unhideWhenUsed/>
    <w:rsid w:val="004863AD"/>
    <w:pPr>
      <w:tabs>
        <w:tab w:val="center" w:pos="4252"/>
        <w:tab w:val="right" w:pos="8504"/>
      </w:tabs>
    </w:pPr>
  </w:style>
  <w:style w:type="character" w:customStyle="1" w:styleId="EncabezadoCar">
    <w:name w:val="Encabezado Car"/>
    <w:basedOn w:val="Fuentedeprrafopredeter"/>
    <w:link w:val="Encabezado"/>
    <w:uiPriority w:val="99"/>
    <w:rsid w:val="004863AD"/>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4863AD"/>
    <w:pPr>
      <w:tabs>
        <w:tab w:val="center" w:pos="4252"/>
        <w:tab w:val="right" w:pos="8504"/>
      </w:tabs>
    </w:pPr>
  </w:style>
  <w:style w:type="character" w:customStyle="1" w:styleId="PiedepginaCar">
    <w:name w:val="Pie de página Car"/>
    <w:basedOn w:val="Fuentedeprrafopredeter"/>
    <w:link w:val="Piedepgina"/>
    <w:uiPriority w:val="99"/>
    <w:rsid w:val="004863AD"/>
    <w:rPr>
      <w:rFonts w:ascii="Times New Roman" w:eastAsia="Times New Roman" w:hAnsi="Times New Roman" w:cs="Times New Roman"/>
      <w:sz w:val="20"/>
      <w:szCs w:val="20"/>
      <w:lang w:val="es-ES_tradnl" w:eastAsia="es-ES"/>
    </w:rPr>
  </w:style>
  <w:style w:type="character" w:customStyle="1" w:styleId="Ttulo1Car">
    <w:name w:val="Título 1 Car"/>
    <w:basedOn w:val="Fuentedeprrafopredeter"/>
    <w:link w:val="Ttulo1"/>
    <w:uiPriority w:val="9"/>
    <w:rsid w:val="004863AD"/>
    <w:rPr>
      <w:rFonts w:ascii="Cambria" w:eastAsia="Times New Roman" w:hAnsi="Cambria" w:cs="Times New Roman"/>
      <w:b/>
      <w:bCs/>
      <w:color w:val="365F91"/>
      <w:sz w:val="28"/>
      <w:szCs w:val="28"/>
      <w:lang w:val="x-none"/>
    </w:rPr>
  </w:style>
  <w:style w:type="paragraph" w:styleId="Textodeglobo">
    <w:name w:val="Balloon Text"/>
    <w:basedOn w:val="Normal"/>
    <w:link w:val="TextodegloboCar"/>
    <w:uiPriority w:val="99"/>
    <w:semiHidden/>
    <w:unhideWhenUsed/>
    <w:rsid w:val="004863AD"/>
    <w:rPr>
      <w:rFonts w:ascii="Tahoma" w:hAnsi="Tahoma" w:cs="Tahoma"/>
      <w:sz w:val="16"/>
      <w:szCs w:val="16"/>
    </w:rPr>
  </w:style>
  <w:style w:type="character" w:customStyle="1" w:styleId="TextodegloboCar">
    <w:name w:val="Texto de globo Car"/>
    <w:basedOn w:val="Fuentedeprrafopredeter"/>
    <w:link w:val="Textodeglobo"/>
    <w:uiPriority w:val="99"/>
    <w:semiHidden/>
    <w:rsid w:val="004863AD"/>
    <w:rPr>
      <w:rFonts w:ascii="Tahoma" w:eastAsia="Times New Roman" w:hAnsi="Tahoma" w:cs="Tahoma"/>
      <w:sz w:val="16"/>
      <w:szCs w:val="16"/>
      <w:lang w:val="es-ES_tradnl" w:eastAsia="es-ES"/>
    </w:rPr>
  </w:style>
  <w:style w:type="paragraph" w:styleId="Prrafodelista">
    <w:name w:val="List Paragraph"/>
    <w:basedOn w:val="Normal"/>
    <w:uiPriority w:val="34"/>
    <w:qFormat/>
    <w:rsid w:val="000F2852"/>
    <w:pPr>
      <w:ind w:left="720"/>
      <w:contextualSpacing/>
    </w:pPr>
  </w:style>
  <w:style w:type="paragraph" w:styleId="Textonotapie">
    <w:name w:val="footnote text"/>
    <w:basedOn w:val="Normal"/>
    <w:link w:val="TextonotapieCar"/>
    <w:uiPriority w:val="99"/>
    <w:semiHidden/>
    <w:unhideWhenUsed/>
    <w:rsid w:val="000F2852"/>
  </w:style>
  <w:style w:type="character" w:customStyle="1" w:styleId="TextonotapieCar">
    <w:name w:val="Texto nota pie Car"/>
    <w:basedOn w:val="Fuentedeprrafopredeter"/>
    <w:link w:val="Textonotapie"/>
    <w:uiPriority w:val="99"/>
    <w:semiHidden/>
    <w:rsid w:val="000F2852"/>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0F2852"/>
    <w:rPr>
      <w:vertAlign w:val="superscript"/>
    </w:rPr>
  </w:style>
  <w:style w:type="character" w:styleId="Refdecomentario">
    <w:name w:val="annotation reference"/>
    <w:basedOn w:val="Fuentedeprrafopredeter"/>
    <w:uiPriority w:val="99"/>
    <w:semiHidden/>
    <w:unhideWhenUsed/>
    <w:rsid w:val="00A211F4"/>
    <w:rPr>
      <w:sz w:val="16"/>
      <w:szCs w:val="16"/>
    </w:rPr>
  </w:style>
  <w:style w:type="paragraph" w:styleId="Textocomentario">
    <w:name w:val="annotation text"/>
    <w:basedOn w:val="Normal"/>
    <w:link w:val="TextocomentarioCar"/>
    <w:uiPriority w:val="99"/>
    <w:semiHidden/>
    <w:unhideWhenUsed/>
    <w:rsid w:val="00A211F4"/>
  </w:style>
  <w:style w:type="character" w:customStyle="1" w:styleId="TextocomentarioCar">
    <w:name w:val="Texto comentario Car"/>
    <w:basedOn w:val="Fuentedeprrafopredeter"/>
    <w:link w:val="Textocomentario"/>
    <w:uiPriority w:val="99"/>
    <w:semiHidden/>
    <w:rsid w:val="00A211F4"/>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A211F4"/>
    <w:rPr>
      <w:b/>
      <w:bCs/>
    </w:rPr>
  </w:style>
  <w:style w:type="character" w:customStyle="1" w:styleId="AsuntodelcomentarioCar">
    <w:name w:val="Asunto del comentario Car"/>
    <w:basedOn w:val="TextocomentarioCar"/>
    <w:link w:val="Asuntodelcomentario"/>
    <w:uiPriority w:val="99"/>
    <w:semiHidden/>
    <w:rsid w:val="00A211F4"/>
    <w:rPr>
      <w:rFonts w:ascii="Times New Roman" w:eastAsia="Times New Roman" w:hAnsi="Times New Roman" w:cs="Times New Roman"/>
      <w:b/>
      <w:bCs/>
      <w:sz w:val="20"/>
      <w:szCs w:val="20"/>
      <w:lang w:val="es-ES_tradnl" w:eastAsia="es-ES"/>
    </w:rPr>
  </w:style>
  <w:style w:type="character" w:customStyle="1" w:styleId="Ttulo7Car">
    <w:name w:val="Título 7 Car"/>
    <w:basedOn w:val="Fuentedeprrafopredeter"/>
    <w:link w:val="Ttulo7"/>
    <w:uiPriority w:val="9"/>
    <w:rsid w:val="00F0415C"/>
    <w:rPr>
      <w:rFonts w:asciiTheme="majorHAnsi" w:eastAsiaTheme="majorEastAsia" w:hAnsiTheme="majorHAnsi" w:cstheme="majorBidi"/>
      <w:i/>
      <w:iCs/>
      <w:color w:val="1F4D78" w:themeColor="accent1" w:themeShade="7F"/>
      <w:sz w:val="20"/>
      <w:szCs w:val="20"/>
      <w:lang w:val="es-ES_tradnl" w:eastAsia="es-ES"/>
    </w:rPr>
  </w:style>
  <w:style w:type="table" w:styleId="Tablaconcuadrcula">
    <w:name w:val="Table Grid"/>
    <w:basedOn w:val="Tablanormal"/>
    <w:uiPriority w:val="39"/>
    <w:rsid w:val="00D63F5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next w:val="Tablaconcuadrcula"/>
    <w:uiPriority w:val="39"/>
    <w:rsid w:val="004B0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33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6BB59-9651-45A4-8E8C-A857FA655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1506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 Piedad Pilliza Guanotasig</dc:creator>
  <cp:lastModifiedBy>Saddam Veliz</cp:lastModifiedBy>
  <cp:revision>2</cp:revision>
  <dcterms:created xsi:type="dcterms:W3CDTF">2022-02-21T20:57:00Z</dcterms:created>
  <dcterms:modified xsi:type="dcterms:W3CDTF">2022-02-21T20:57:00Z</dcterms:modified>
</cp:coreProperties>
</file>