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C0E" w:rsidRDefault="00651C0E"/>
    <w:p w:rsidR="009F21F3" w:rsidRDefault="009F21F3"/>
    <w:p w:rsidR="009F21F3" w:rsidRPr="00CB1E8B" w:rsidRDefault="009F21F3" w:rsidP="009F21F3">
      <w:pPr>
        <w:jc w:val="center"/>
        <w:rPr>
          <w:rFonts w:ascii="Times New Roman" w:hAnsi="Times New Roman" w:cs="Times New Roman"/>
          <w:b/>
          <w:bCs/>
          <w:color w:val="000000"/>
          <w:lang w:val="es-EC"/>
        </w:rPr>
      </w:pPr>
      <w:r w:rsidRPr="00CB1E8B">
        <w:rPr>
          <w:rFonts w:ascii="Times New Roman" w:hAnsi="Times New Roman" w:cs="Times New Roman"/>
          <w:b/>
          <w:bCs/>
          <w:color w:val="000000"/>
          <w:lang w:val="es-EC"/>
        </w:rPr>
        <w:t>ANEXO 1.</w:t>
      </w:r>
    </w:p>
    <w:p w:rsidR="009F21F3" w:rsidRPr="00CB1E8B" w:rsidRDefault="009F21F3" w:rsidP="009F21F3">
      <w:pPr>
        <w:pBdr>
          <w:top w:val="nil"/>
          <w:left w:val="nil"/>
          <w:bottom w:val="nil"/>
          <w:right w:val="nil"/>
          <w:between w:val="nil"/>
        </w:pBdr>
        <w:rPr>
          <w:rFonts w:ascii="Times New Roman" w:hAnsi="Times New Roman" w:cs="Times New Roman"/>
          <w:color w:val="000000"/>
          <w:lang w:val="es-EC"/>
        </w:rPr>
      </w:pPr>
    </w:p>
    <w:p w:rsidR="009F21F3" w:rsidRPr="00CB1E8B" w:rsidRDefault="009F21F3" w:rsidP="009F21F3">
      <w:pPr>
        <w:pBdr>
          <w:top w:val="nil"/>
          <w:left w:val="nil"/>
          <w:bottom w:val="nil"/>
          <w:right w:val="nil"/>
          <w:between w:val="nil"/>
        </w:pBdr>
        <w:rPr>
          <w:rFonts w:ascii="Times New Roman" w:hAnsi="Times New Roman" w:cs="Times New Roman"/>
          <w:color w:val="000000"/>
        </w:rPr>
      </w:pPr>
    </w:p>
    <w:p w:rsidR="009F21F3" w:rsidRPr="00CB1E8B" w:rsidRDefault="009F21F3" w:rsidP="009F21F3">
      <w:pPr>
        <w:jc w:val="center"/>
        <w:rPr>
          <w:rFonts w:ascii="Times New Roman" w:hAnsi="Times New Roman" w:cs="Times New Roman"/>
          <w:b/>
          <w:bCs/>
          <w:color w:val="000000"/>
        </w:rPr>
      </w:pPr>
      <w:r w:rsidRPr="00CB1E8B">
        <w:rPr>
          <w:rFonts w:ascii="Times New Roman" w:hAnsi="Times New Roman" w:cs="Times New Roman"/>
          <w:b/>
          <w:bCs/>
          <w:color w:val="000000"/>
        </w:rPr>
        <w:t>FORMULARIO PARA EL DETALLE DE LOS MEDICAMENTOS Y SUMINISTROS A UTILIZAR EN EL ENSAYO CLÍNICO</w:t>
      </w:r>
    </w:p>
    <w:p w:rsidR="009F21F3" w:rsidRPr="00CB1E8B" w:rsidRDefault="009F21F3" w:rsidP="009F21F3">
      <w:pPr>
        <w:rPr>
          <w:rFonts w:ascii="Times New Roman" w:hAnsi="Times New Roman" w:cs="Times New Roman"/>
          <w:color w:val="000000"/>
        </w:rPr>
      </w:pPr>
    </w:p>
    <w:p w:rsidR="009F21F3" w:rsidRPr="00CB1E8B" w:rsidRDefault="009F21F3" w:rsidP="009F21F3">
      <w:pPr>
        <w:rPr>
          <w:rFonts w:ascii="Times New Roman" w:hAnsi="Times New Roman" w:cs="Times New Roman"/>
          <w:color w:val="000000"/>
        </w:rPr>
      </w:pPr>
    </w:p>
    <w:p w:rsidR="009F21F3" w:rsidRPr="00CB1E8B" w:rsidRDefault="009F21F3" w:rsidP="009F21F3">
      <w:pPr>
        <w:pStyle w:val="Prrafodelista"/>
        <w:widowControl/>
        <w:numPr>
          <w:ilvl w:val="0"/>
          <w:numId w:val="3"/>
        </w:numPr>
        <w:spacing w:before="4" w:line="180" w:lineRule="exact"/>
        <w:ind w:right="0"/>
        <w:contextualSpacing/>
        <w:jc w:val="left"/>
        <w:rPr>
          <w:rFonts w:ascii="Times New Roman" w:hAnsi="Times New Roman" w:cs="Times New Roman"/>
          <w:color w:val="000000"/>
          <w:lang w:val="es-EC"/>
        </w:rPr>
      </w:pPr>
      <w:r w:rsidRPr="00CB1E8B">
        <w:rPr>
          <w:rFonts w:ascii="Times New Roman" w:hAnsi="Times New Roman" w:cs="Times New Roman"/>
          <w:b/>
          <w:color w:val="000000"/>
          <w:lang w:val="es-EC"/>
        </w:rPr>
        <w:t>DATOS GENERALES:</w:t>
      </w:r>
    </w:p>
    <w:p w:rsidR="009F21F3" w:rsidRPr="00CB1E8B" w:rsidRDefault="009F21F3" w:rsidP="009F21F3">
      <w:pPr>
        <w:pStyle w:val="Prrafodelista"/>
        <w:spacing w:before="4" w:line="180" w:lineRule="exact"/>
        <w:rPr>
          <w:rFonts w:ascii="Times New Roman" w:hAnsi="Times New Roman" w:cs="Times New Roman"/>
          <w:color w:val="000000"/>
          <w:lang w:val="es-E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518"/>
        <w:gridCol w:w="1515"/>
        <w:gridCol w:w="2040"/>
      </w:tblGrid>
      <w:tr w:rsidR="009F21F3" w:rsidRPr="00CB1E8B" w:rsidTr="00AE2180">
        <w:trPr>
          <w:trHeight w:val="320"/>
          <w:jc w:val="center"/>
        </w:trPr>
        <w:tc>
          <w:tcPr>
            <w:tcW w:w="3195" w:type="dxa"/>
            <w:gridSpan w:val="2"/>
            <w:shd w:val="clear" w:color="auto" w:fill="auto"/>
          </w:tcPr>
          <w:p w:rsidR="009F21F3" w:rsidRPr="00CB1E8B" w:rsidRDefault="009F21F3" w:rsidP="00AE2180">
            <w:pPr>
              <w:rPr>
                <w:rFonts w:ascii="Times New Roman" w:hAnsi="Times New Roman" w:cs="Times New Roman"/>
                <w:b/>
                <w:color w:val="000000"/>
                <w:lang w:val="es-EC"/>
              </w:rPr>
            </w:pPr>
            <w:r w:rsidRPr="00CB1E8B">
              <w:rPr>
                <w:rFonts w:ascii="Times New Roman" w:hAnsi="Times New Roman" w:cs="Times New Roman"/>
                <w:b/>
                <w:color w:val="000000"/>
                <w:lang w:val="es-EC"/>
              </w:rPr>
              <w:t xml:space="preserve"> </w:t>
            </w:r>
          </w:p>
          <w:p w:rsidR="009F21F3" w:rsidRPr="00CB1E8B" w:rsidRDefault="009F21F3" w:rsidP="00AE2180">
            <w:pPr>
              <w:rPr>
                <w:rFonts w:ascii="Times New Roman" w:hAnsi="Times New Roman" w:cs="Times New Roman"/>
                <w:b/>
                <w:color w:val="000000"/>
                <w:lang w:val="es-EC"/>
              </w:rPr>
            </w:pPr>
            <w:r w:rsidRPr="00CB1E8B">
              <w:rPr>
                <w:rFonts w:ascii="Times New Roman" w:hAnsi="Times New Roman" w:cs="Times New Roman"/>
                <w:b/>
                <w:color w:val="000000"/>
                <w:lang w:val="es-EC"/>
              </w:rPr>
              <w:t>Patrocinador:</w:t>
            </w:r>
          </w:p>
          <w:p w:rsidR="009F21F3" w:rsidRPr="00CB1E8B" w:rsidRDefault="009F21F3" w:rsidP="00AE2180">
            <w:pPr>
              <w:rPr>
                <w:rFonts w:ascii="Times New Roman" w:hAnsi="Times New Roman" w:cs="Times New Roman"/>
                <w:b/>
                <w:color w:val="000000"/>
                <w:lang w:val="es-EC"/>
              </w:rPr>
            </w:pPr>
          </w:p>
          <w:p w:rsidR="009F21F3" w:rsidRPr="00CB1E8B" w:rsidRDefault="009F21F3" w:rsidP="00AE2180">
            <w:pPr>
              <w:spacing w:before="4" w:line="180" w:lineRule="exact"/>
              <w:rPr>
                <w:rFonts w:ascii="Times New Roman" w:hAnsi="Times New Roman" w:cs="Times New Roman"/>
                <w:b/>
                <w:color w:val="000000"/>
                <w:lang w:val="es-EC"/>
              </w:rPr>
            </w:pPr>
          </w:p>
        </w:tc>
        <w:tc>
          <w:tcPr>
            <w:tcW w:w="3555" w:type="dxa"/>
            <w:gridSpan w:val="2"/>
            <w:shd w:val="clear" w:color="auto" w:fill="auto"/>
          </w:tcPr>
          <w:p w:rsidR="009F21F3" w:rsidRPr="00CB1E8B" w:rsidRDefault="009F21F3" w:rsidP="00AE2180">
            <w:pPr>
              <w:spacing w:before="4" w:line="180" w:lineRule="exact"/>
              <w:rPr>
                <w:rFonts w:ascii="Times New Roman" w:hAnsi="Times New Roman" w:cs="Times New Roman"/>
                <w:b/>
                <w:color w:val="000000"/>
                <w:lang w:val="es-EC"/>
              </w:rPr>
            </w:pPr>
          </w:p>
          <w:p w:rsidR="009F21F3" w:rsidRPr="00CB1E8B" w:rsidRDefault="009F21F3" w:rsidP="00AE2180">
            <w:pPr>
              <w:spacing w:before="4" w:line="180" w:lineRule="exact"/>
              <w:rPr>
                <w:rFonts w:ascii="Times New Roman" w:hAnsi="Times New Roman" w:cs="Times New Roman"/>
                <w:b/>
                <w:color w:val="000000"/>
                <w:lang w:val="es-EC"/>
              </w:rPr>
            </w:pPr>
            <w:r w:rsidRPr="00CB1E8B">
              <w:rPr>
                <w:rFonts w:ascii="Times New Roman" w:hAnsi="Times New Roman" w:cs="Times New Roman"/>
                <w:b/>
                <w:color w:val="000000"/>
                <w:lang w:val="es-EC"/>
              </w:rPr>
              <w:t>OIC:</w:t>
            </w:r>
          </w:p>
        </w:tc>
      </w:tr>
      <w:tr w:rsidR="009F21F3" w:rsidRPr="00CB1E8B" w:rsidTr="00AE2180">
        <w:trPr>
          <w:trHeight w:val="245"/>
          <w:jc w:val="center"/>
        </w:trPr>
        <w:tc>
          <w:tcPr>
            <w:tcW w:w="6750" w:type="dxa"/>
            <w:gridSpan w:val="4"/>
            <w:shd w:val="clear" w:color="auto" w:fill="auto"/>
          </w:tcPr>
          <w:p w:rsidR="009F21F3" w:rsidRPr="00CB1E8B" w:rsidRDefault="009F21F3" w:rsidP="00AE2180">
            <w:pPr>
              <w:ind w:left="209"/>
              <w:rPr>
                <w:rFonts w:ascii="Times New Roman" w:hAnsi="Times New Roman" w:cs="Times New Roman"/>
                <w:b/>
                <w:color w:val="000000"/>
                <w:lang w:val="es-EC"/>
              </w:rPr>
            </w:pPr>
            <w:r w:rsidRPr="00CB1E8B">
              <w:rPr>
                <w:rFonts w:ascii="Times New Roman" w:hAnsi="Times New Roman" w:cs="Times New Roman"/>
                <w:b/>
                <w:i/>
                <w:color w:val="000000"/>
                <w:lang w:val="es-EC"/>
              </w:rPr>
              <w:t>Datos</w:t>
            </w:r>
            <w:r w:rsidRPr="00CB1E8B">
              <w:rPr>
                <w:rFonts w:ascii="Times New Roman" w:hAnsi="Times New Roman" w:cs="Times New Roman"/>
                <w:b/>
                <w:color w:val="000000"/>
                <w:lang w:val="es-EC"/>
              </w:rPr>
              <w:t xml:space="preserve"> del Patrocinador/OIC:</w:t>
            </w:r>
          </w:p>
          <w:p w:rsidR="009F21F3" w:rsidRPr="00CB1E8B" w:rsidRDefault="009F21F3" w:rsidP="00AE2180">
            <w:pPr>
              <w:ind w:left="209"/>
              <w:rPr>
                <w:rFonts w:ascii="Times New Roman" w:hAnsi="Times New Roman" w:cs="Times New Roman"/>
                <w:b/>
                <w:color w:val="000000"/>
                <w:lang w:val="es-EC"/>
              </w:rPr>
            </w:pPr>
          </w:p>
          <w:p w:rsidR="009F21F3" w:rsidRPr="00CB1E8B" w:rsidRDefault="009F21F3" w:rsidP="00AE2180">
            <w:pPr>
              <w:rPr>
                <w:rFonts w:ascii="Times New Roman" w:eastAsia="Arial Unicode MS" w:hAnsi="Times New Roman" w:cs="Times New Roman"/>
                <w:b/>
                <w:color w:val="000000"/>
                <w:lang w:val="es-EC"/>
              </w:rPr>
            </w:pPr>
            <w:r w:rsidRPr="00CB1E8B">
              <w:rPr>
                <w:rFonts w:ascii="Times New Roman" w:hAnsi="Times New Roman" w:cs="Times New Roman"/>
                <w:color w:val="000000"/>
                <w:lang w:val="es-EC"/>
              </w:rPr>
              <w:t>Dirección de la empresa:</w:t>
            </w:r>
          </w:p>
        </w:tc>
      </w:tr>
      <w:tr w:rsidR="009F21F3" w:rsidRPr="00CB1E8B" w:rsidTr="00AE2180">
        <w:trPr>
          <w:trHeight w:val="345"/>
          <w:jc w:val="center"/>
        </w:trPr>
        <w:tc>
          <w:tcPr>
            <w:tcW w:w="6750" w:type="dxa"/>
            <w:gridSpan w:val="4"/>
            <w:shd w:val="clear" w:color="auto" w:fill="auto"/>
          </w:tcPr>
          <w:p w:rsidR="009F21F3" w:rsidRPr="00CB1E8B" w:rsidRDefault="009F21F3" w:rsidP="00AE2180">
            <w:pPr>
              <w:rPr>
                <w:rFonts w:ascii="Times New Roman" w:eastAsia="Arial" w:hAnsi="Times New Roman" w:cs="Times New Roman"/>
                <w:color w:val="000000"/>
                <w:lang w:val="es-EC"/>
              </w:rPr>
            </w:pPr>
          </w:p>
          <w:p w:rsidR="009F21F3" w:rsidRPr="00CB1E8B" w:rsidRDefault="009F21F3" w:rsidP="00AE2180">
            <w:pPr>
              <w:rPr>
                <w:rFonts w:ascii="Times New Roman" w:eastAsia="Arial" w:hAnsi="Times New Roman" w:cs="Times New Roman"/>
                <w:color w:val="000000"/>
                <w:lang w:val="es-EC"/>
              </w:rPr>
            </w:pPr>
            <w:r w:rsidRPr="00CB1E8B">
              <w:rPr>
                <w:rFonts w:ascii="Times New Roman" w:eastAsia="Arial" w:hAnsi="Times New Roman" w:cs="Times New Roman"/>
                <w:color w:val="000000"/>
                <w:lang w:val="es-EC"/>
              </w:rPr>
              <w:t>Teléfonos:</w:t>
            </w:r>
          </w:p>
        </w:tc>
      </w:tr>
      <w:tr w:rsidR="009F21F3" w:rsidRPr="00CB1E8B" w:rsidTr="00AE2180">
        <w:trPr>
          <w:trHeight w:val="255"/>
          <w:jc w:val="center"/>
        </w:trPr>
        <w:tc>
          <w:tcPr>
            <w:tcW w:w="6750" w:type="dxa"/>
            <w:gridSpan w:val="4"/>
            <w:shd w:val="clear" w:color="auto" w:fill="auto"/>
          </w:tcPr>
          <w:p w:rsidR="009F21F3" w:rsidRPr="00CB1E8B" w:rsidRDefault="009F21F3" w:rsidP="00AE2180">
            <w:pPr>
              <w:rPr>
                <w:rFonts w:ascii="Times New Roman" w:eastAsia="Arial" w:hAnsi="Times New Roman" w:cs="Times New Roman"/>
                <w:color w:val="000000"/>
                <w:lang w:val="es-EC"/>
              </w:rPr>
            </w:pPr>
          </w:p>
          <w:p w:rsidR="009F21F3" w:rsidRPr="00CB1E8B" w:rsidRDefault="009F21F3" w:rsidP="00AE2180">
            <w:pPr>
              <w:rPr>
                <w:rFonts w:ascii="Times New Roman" w:eastAsia="Arial" w:hAnsi="Times New Roman" w:cs="Times New Roman"/>
                <w:color w:val="000000"/>
                <w:lang w:val="es-EC"/>
              </w:rPr>
            </w:pPr>
            <w:r w:rsidRPr="00CB1E8B">
              <w:rPr>
                <w:rFonts w:ascii="Times New Roman" w:eastAsia="Arial" w:hAnsi="Times New Roman" w:cs="Times New Roman"/>
                <w:color w:val="000000"/>
                <w:lang w:val="es-EC"/>
              </w:rPr>
              <w:t>Correo electrónico:</w:t>
            </w:r>
          </w:p>
          <w:p w:rsidR="009F21F3" w:rsidRPr="00CB1E8B" w:rsidRDefault="009F21F3" w:rsidP="00AE2180">
            <w:pPr>
              <w:rPr>
                <w:rFonts w:ascii="Times New Roman" w:eastAsia="Arial" w:hAnsi="Times New Roman" w:cs="Times New Roman"/>
                <w:color w:val="000000"/>
                <w:lang w:val="es-EC"/>
              </w:rPr>
            </w:pPr>
          </w:p>
        </w:tc>
      </w:tr>
      <w:tr w:rsidR="009F21F3" w:rsidRPr="00CB1E8B" w:rsidTr="00AE2180">
        <w:trPr>
          <w:trHeight w:val="378"/>
          <w:jc w:val="center"/>
        </w:trPr>
        <w:tc>
          <w:tcPr>
            <w:tcW w:w="6750" w:type="dxa"/>
            <w:gridSpan w:val="4"/>
            <w:shd w:val="clear" w:color="auto" w:fill="auto"/>
          </w:tcPr>
          <w:p w:rsidR="009F21F3" w:rsidRPr="00CB1E8B" w:rsidRDefault="009F21F3" w:rsidP="00AE2180">
            <w:pPr>
              <w:spacing w:before="4" w:line="180" w:lineRule="exact"/>
              <w:rPr>
                <w:rFonts w:ascii="Times New Roman" w:hAnsi="Times New Roman" w:cs="Times New Roman"/>
                <w:b/>
                <w:color w:val="000000"/>
                <w:lang w:val="es-EC"/>
              </w:rPr>
            </w:pPr>
            <w:r w:rsidRPr="00CB1E8B">
              <w:rPr>
                <w:rFonts w:ascii="Times New Roman" w:hAnsi="Times New Roman" w:cs="Times New Roman"/>
                <w:b/>
                <w:color w:val="000000"/>
                <w:lang w:val="es-EC"/>
              </w:rPr>
              <w:t>Título del ensayo clínico:</w:t>
            </w:r>
          </w:p>
          <w:p w:rsidR="009F21F3" w:rsidRPr="00CB1E8B" w:rsidRDefault="009F21F3" w:rsidP="00AE2180">
            <w:pPr>
              <w:spacing w:before="4" w:line="180" w:lineRule="exact"/>
              <w:rPr>
                <w:rFonts w:ascii="Times New Roman" w:hAnsi="Times New Roman" w:cs="Times New Roman"/>
                <w:b/>
                <w:color w:val="000000"/>
                <w:lang w:val="es-EC"/>
              </w:rPr>
            </w:pPr>
          </w:p>
          <w:p w:rsidR="009F21F3" w:rsidRPr="00CB1E8B" w:rsidRDefault="009F21F3" w:rsidP="00AE2180">
            <w:pPr>
              <w:spacing w:before="4" w:line="180" w:lineRule="exact"/>
              <w:rPr>
                <w:rFonts w:ascii="Times New Roman" w:hAnsi="Times New Roman" w:cs="Times New Roman"/>
                <w:b/>
                <w:color w:val="000000"/>
                <w:lang w:val="es-EC"/>
              </w:rPr>
            </w:pPr>
          </w:p>
        </w:tc>
      </w:tr>
      <w:tr w:rsidR="009F21F3" w:rsidRPr="00CB1E8B" w:rsidTr="00AE2180">
        <w:trPr>
          <w:jc w:val="center"/>
        </w:trPr>
        <w:tc>
          <w:tcPr>
            <w:tcW w:w="2677" w:type="dxa"/>
            <w:shd w:val="clear" w:color="auto" w:fill="auto"/>
          </w:tcPr>
          <w:p w:rsidR="009F21F3" w:rsidRPr="00CB1E8B" w:rsidRDefault="009F21F3" w:rsidP="00AE2180">
            <w:pPr>
              <w:spacing w:before="4" w:line="180" w:lineRule="exact"/>
              <w:rPr>
                <w:rFonts w:ascii="Times New Roman" w:hAnsi="Times New Roman" w:cs="Times New Roman"/>
                <w:b/>
                <w:color w:val="000000"/>
                <w:lang w:val="es-EC"/>
              </w:rPr>
            </w:pPr>
            <w:r w:rsidRPr="00CB1E8B">
              <w:rPr>
                <w:rFonts w:ascii="Times New Roman" w:hAnsi="Times New Roman" w:cs="Times New Roman"/>
                <w:b/>
                <w:color w:val="000000"/>
                <w:lang w:val="es-EC"/>
              </w:rPr>
              <w:t>Código protocolo:</w:t>
            </w:r>
          </w:p>
        </w:tc>
        <w:tc>
          <w:tcPr>
            <w:tcW w:w="2033" w:type="dxa"/>
            <w:gridSpan w:val="2"/>
            <w:shd w:val="clear" w:color="auto" w:fill="auto"/>
          </w:tcPr>
          <w:p w:rsidR="009F21F3" w:rsidRPr="00CB1E8B" w:rsidRDefault="009F21F3" w:rsidP="00AE2180">
            <w:pPr>
              <w:spacing w:before="4" w:line="180" w:lineRule="exact"/>
              <w:rPr>
                <w:rFonts w:ascii="Times New Roman" w:hAnsi="Times New Roman" w:cs="Times New Roman"/>
                <w:b/>
                <w:color w:val="000000"/>
                <w:lang w:val="es-EC"/>
              </w:rPr>
            </w:pPr>
            <w:r w:rsidRPr="00CB1E8B">
              <w:rPr>
                <w:rFonts w:ascii="Times New Roman" w:hAnsi="Times New Roman" w:cs="Times New Roman"/>
                <w:b/>
                <w:color w:val="000000"/>
                <w:lang w:val="es-EC"/>
              </w:rPr>
              <w:t>Fase de estudio:</w:t>
            </w:r>
          </w:p>
        </w:tc>
        <w:tc>
          <w:tcPr>
            <w:tcW w:w="2040" w:type="dxa"/>
            <w:shd w:val="clear" w:color="auto" w:fill="auto"/>
          </w:tcPr>
          <w:p w:rsidR="009F21F3" w:rsidRPr="00CB1E8B" w:rsidRDefault="009F21F3" w:rsidP="00AE2180">
            <w:pPr>
              <w:spacing w:before="4" w:line="180" w:lineRule="exact"/>
              <w:rPr>
                <w:rFonts w:ascii="Times New Roman" w:hAnsi="Times New Roman" w:cs="Times New Roman"/>
                <w:b/>
                <w:color w:val="000000"/>
                <w:lang w:val="es-EC"/>
              </w:rPr>
            </w:pPr>
            <w:r w:rsidRPr="00CB1E8B">
              <w:rPr>
                <w:rFonts w:ascii="Times New Roman" w:hAnsi="Times New Roman" w:cs="Times New Roman"/>
                <w:b/>
                <w:color w:val="000000"/>
                <w:lang w:val="es-EC"/>
              </w:rPr>
              <w:t>Duración del estudio:</w:t>
            </w:r>
          </w:p>
          <w:p w:rsidR="009F21F3" w:rsidRPr="00CB1E8B" w:rsidRDefault="009F21F3" w:rsidP="00AE2180">
            <w:pPr>
              <w:spacing w:before="4" w:line="180" w:lineRule="exact"/>
              <w:rPr>
                <w:rFonts w:ascii="Times New Roman" w:hAnsi="Times New Roman" w:cs="Times New Roman"/>
                <w:b/>
                <w:color w:val="000000"/>
                <w:lang w:val="es-EC"/>
              </w:rPr>
            </w:pPr>
          </w:p>
        </w:tc>
      </w:tr>
      <w:tr w:rsidR="009F21F3" w:rsidRPr="00CB1E8B" w:rsidTr="00AE2180">
        <w:trPr>
          <w:jc w:val="center"/>
        </w:trPr>
        <w:tc>
          <w:tcPr>
            <w:tcW w:w="4710" w:type="dxa"/>
            <w:gridSpan w:val="3"/>
            <w:shd w:val="clear" w:color="auto" w:fill="auto"/>
          </w:tcPr>
          <w:p w:rsidR="009F21F3" w:rsidRPr="00CB1E8B" w:rsidRDefault="009F21F3" w:rsidP="00AE2180">
            <w:pPr>
              <w:spacing w:before="4" w:line="180" w:lineRule="exact"/>
              <w:rPr>
                <w:rFonts w:ascii="Times New Roman" w:hAnsi="Times New Roman" w:cs="Times New Roman"/>
                <w:b/>
                <w:color w:val="000000"/>
                <w:lang w:val="es-EC"/>
              </w:rPr>
            </w:pPr>
            <w:r w:rsidRPr="00CB1E8B">
              <w:rPr>
                <w:rFonts w:ascii="Times New Roman" w:hAnsi="Times New Roman" w:cs="Times New Roman"/>
                <w:b/>
                <w:color w:val="000000"/>
                <w:lang w:val="es-EC"/>
              </w:rPr>
              <w:t>Centro de investigación:</w:t>
            </w:r>
          </w:p>
          <w:p w:rsidR="009F21F3" w:rsidRPr="00CB1E8B" w:rsidRDefault="009F21F3" w:rsidP="00AE2180">
            <w:pPr>
              <w:spacing w:before="4" w:line="180" w:lineRule="exact"/>
              <w:rPr>
                <w:rFonts w:ascii="Times New Roman" w:hAnsi="Times New Roman" w:cs="Times New Roman"/>
                <w:b/>
                <w:color w:val="000000"/>
                <w:lang w:val="es-EC"/>
              </w:rPr>
            </w:pPr>
          </w:p>
        </w:tc>
        <w:tc>
          <w:tcPr>
            <w:tcW w:w="2040" w:type="dxa"/>
            <w:shd w:val="clear" w:color="auto" w:fill="auto"/>
          </w:tcPr>
          <w:p w:rsidR="009F21F3" w:rsidRPr="00CB1E8B" w:rsidRDefault="009F21F3" w:rsidP="00AE2180">
            <w:pPr>
              <w:spacing w:after="200" w:line="276" w:lineRule="auto"/>
              <w:rPr>
                <w:rFonts w:ascii="Times New Roman" w:hAnsi="Times New Roman" w:cs="Times New Roman"/>
                <w:b/>
                <w:color w:val="000000"/>
                <w:lang w:val="es-EC"/>
              </w:rPr>
            </w:pPr>
            <w:r w:rsidRPr="00CB1E8B">
              <w:rPr>
                <w:rFonts w:ascii="Times New Roman" w:hAnsi="Times New Roman" w:cs="Times New Roman"/>
                <w:b/>
                <w:color w:val="000000"/>
                <w:lang w:val="es-EC"/>
              </w:rPr>
              <w:t>N°</w:t>
            </w:r>
          </w:p>
          <w:p w:rsidR="009F21F3" w:rsidRPr="00CB1E8B" w:rsidRDefault="009F21F3" w:rsidP="00AE2180">
            <w:pPr>
              <w:spacing w:before="4" w:line="180" w:lineRule="exact"/>
              <w:rPr>
                <w:rFonts w:ascii="Times New Roman" w:hAnsi="Times New Roman" w:cs="Times New Roman"/>
                <w:b/>
                <w:color w:val="000000"/>
                <w:lang w:val="es-EC"/>
              </w:rPr>
            </w:pPr>
          </w:p>
        </w:tc>
      </w:tr>
      <w:tr w:rsidR="009F21F3" w:rsidRPr="00CB1E8B" w:rsidTr="00AE2180">
        <w:trPr>
          <w:jc w:val="center"/>
        </w:trPr>
        <w:tc>
          <w:tcPr>
            <w:tcW w:w="6750" w:type="dxa"/>
            <w:gridSpan w:val="4"/>
            <w:shd w:val="clear" w:color="auto" w:fill="auto"/>
          </w:tcPr>
          <w:p w:rsidR="009F21F3" w:rsidRPr="00CB1E8B" w:rsidRDefault="009F21F3" w:rsidP="00AE2180">
            <w:pPr>
              <w:spacing w:before="4" w:line="180" w:lineRule="exact"/>
              <w:rPr>
                <w:rFonts w:ascii="Times New Roman" w:hAnsi="Times New Roman" w:cs="Times New Roman"/>
                <w:b/>
                <w:color w:val="000000"/>
                <w:lang w:val="es-EC"/>
              </w:rPr>
            </w:pPr>
            <w:r w:rsidRPr="00CB1E8B">
              <w:rPr>
                <w:rFonts w:ascii="Times New Roman" w:hAnsi="Times New Roman" w:cs="Times New Roman"/>
                <w:b/>
                <w:color w:val="000000"/>
                <w:lang w:val="es-EC"/>
              </w:rPr>
              <w:t>Investigador principal:</w:t>
            </w:r>
          </w:p>
        </w:tc>
      </w:tr>
    </w:tbl>
    <w:p w:rsidR="009F21F3" w:rsidRPr="00CB1E8B" w:rsidRDefault="009F21F3" w:rsidP="009F21F3">
      <w:pPr>
        <w:rPr>
          <w:rFonts w:ascii="Times New Roman" w:hAnsi="Times New Roman" w:cs="Times New Roman"/>
          <w:color w:val="000000"/>
        </w:rPr>
      </w:pPr>
    </w:p>
    <w:p w:rsidR="009F21F3" w:rsidRPr="00CB1E8B" w:rsidRDefault="009F21F3" w:rsidP="009F21F3">
      <w:pPr>
        <w:pStyle w:val="Prrafodelista"/>
        <w:widowControl/>
        <w:numPr>
          <w:ilvl w:val="0"/>
          <w:numId w:val="3"/>
        </w:numPr>
        <w:spacing w:before="39"/>
        <w:ind w:right="381"/>
        <w:contextualSpacing/>
        <w:jc w:val="left"/>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t xml:space="preserve">SI EL PRODUCTO EN INVESTIGACIÓN HA SIDO AUTORIZADO PARA SU USO EN SERES HUMANOS EN OTROS PAÍSES </w:t>
      </w:r>
      <w:r w:rsidRPr="00CB1E8B">
        <w:rPr>
          <w:rFonts w:ascii="Times New Roman" w:eastAsia="Arial" w:hAnsi="Times New Roman" w:cs="Times New Roman"/>
          <w:i/>
          <w:color w:val="000000"/>
          <w:lang w:val="es-EC"/>
        </w:rPr>
        <w:t>(llenar solo si corresponde)</w:t>
      </w:r>
    </w:p>
    <w:p w:rsidR="009F21F3" w:rsidRPr="00CB1E8B" w:rsidRDefault="009F21F3" w:rsidP="009F21F3">
      <w:pPr>
        <w:spacing w:before="39"/>
        <w:ind w:right="1515"/>
        <w:rPr>
          <w:rFonts w:ascii="Times New Roman" w:eastAsia="Arial" w:hAnsi="Times New Roman" w:cs="Times New Roman"/>
          <w:b/>
          <w:color w:val="000000"/>
          <w:lang w:val="es-EC"/>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3005"/>
      </w:tblGrid>
      <w:tr w:rsidR="009F21F3" w:rsidRPr="00CB1E8B" w:rsidTr="00AE2180">
        <w:trPr>
          <w:trHeight w:val="1072"/>
        </w:trPr>
        <w:tc>
          <w:tcPr>
            <w:tcW w:w="3774" w:type="dxa"/>
            <w:shd w:val="clear" w:color="auto" w:fill="auto"/>
          </w:tcPr>
          <w:p w:rsidR="009F21F3" w:rsidRPr="00CB1E8B" w:rsidRDefault="009F21F3" w:rsidP="00AE2180">
            <w:pPr>
              <w:pStyle w:val="Prrafodelista"/>
              <w:spacing w:before="39"/>
              <w:ind w:left="0" w:right="1073"/>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t>N° Reg. sanitario o  autorización de comercialización</w:t>
            </w:r>
          </w:p>
        </w:tc>
        <w:tc>
          <w:tcPr>
            <w:tcW w:w="3005" w:type="dxa"/>
            <w:shd w:val="clear" w:color="auto" w:fill="auto"/>
          </w:tcPr>
          <w:p w:rsidR="009F21F3" w:rsidRPr="00CB1E8B" w:rsidRDefault="009F21F3" w:rsidP="00AE2180">
            <w:pPr>
              <w:pStyle w:val="Prrafodelista"/>
              <w:spacing w:before="39"/>
              <w:ind w:left="0" w:right="1515"/>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t>Fecha:</w:t>
            </w:r>
          </w:p>
        </w:tc>
      </w:tr>
      <w:tr w:rsidR="009F21F3" w:rsidRPr="00CB1E8B" w:rsidTr="00AE2180">
        <w:trPr>
          <w:trHeight w:val="643"/>
        </w:trPr>
        <w:tc>
          <w:tcPr>
            <w:tcW w:w="6779" w:type="dxa"/>
            <w:gridSpan w:val="2"/>
            <w:tcBorders>
              <w:top w:val="nil"/>
            </w:tcBorders>
            <w:shd w:val="clear" w:color="auto" w:fill="auto"/>
          </w:tcPr>
          <w:p w:rsidR="009F21F3" w:rsidRPr="00CB1E8B" w:rsidRDefault="009F21F3" w:rsidP="00AE2180">
            <w:pPr>
              <w:pStyle w:val="Prrafodelista"/>
              <w:spacing w:before="39"/>
              <w:ind w:left="0" w:right="1515"/>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t>Indicaciones autorizadas para comercialización:</w:t>
            </w:r>
          </w:p>
        </w:tc>
      </w:tr>
      <w:tr w:rsidR="009F21F3" w:rsidRPr="00CB1E8B" w:rsidTr="00AE2180">
        <w:trPr>
          <w:trHeight w:val="714"/>
        </w:trPr>
        <w:tc>
          <w:tcPr>
            <w:tcW w:w="6779" w:type="dxa"/>
            <w:gridSpan w:val="2"/>
            <w:shd w:val="clear" w:color="auto" w:fill="auto"/>
          </w:tcPr>
          <w:p w:rsidR="009F21F3" w:rsidRPr="00CB1E8B" w:rsidRDefault="009F21F3" w:rsidP="00AE2180">
            <w:pPr>
              <w:pStyle w:val="Prrafodelista"/>
              <w:spacing w:before="39"/>
              <w:ind w:left="0" w:right="1515"/>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t>Grupo Farmacológico:</w:t>
            </w:r>
          </w:p>
        </w:tc>
      </w:tr>
    </w:tbl>
    <w:p w:rsidR="009F21F3" w:rsidRPr="00CB1E8B" w:rsidRDefault="009F21F3" w:rsidP="009F21F3">
      <w:pPr>
        <w:rPr>
          <w:rFonts w:ascii="Times New Roman" w:hAnsi="Times New Roman" w:cs="Times New Roman"/>
          <w:color w:val="000000"/>
        </w:rPr>
      </w:pPr>
    </w:p>
    <w:p w:rsidR="009F21F3" w:rsidRPr="00CB1E8B" w:rsidRDefault="009F21F3" w:rsidP="009F21F3">
      <w:pPr>
        <w:rPr>
          <w:rFonts w:ascii="Times New Roman" w:hAnsi="Times New Roman" w:cs="Times New Roman"/>
          <w:color w:val="000000"/>
        </w:rPr>
      </w:pPr>
    </w:p>
    <w:p w:rsidR="009F21F3" w:rsidRPr="00CB1E8B" w:rsidRDefault="009F21F3" w:rsidP="009F21F3">
      <w:pPr>
        <w:rPr>
          <w:rFonts w:ascii="Times New Roman" w:hAnsi="Times New Roman" w:cs="Times New Roman"/>
          <w:color w:val="000000"/>
        </w:rPr>
      </w:pPr>
    </w:p>
    <w:p w:rsidR="009F21F3" w:rsidRPr="00CB1E8B" w:rsidRDefault="009F21F3" w:rsidP="009F21F3">
      <w:pPr>
        <w:rPr>
          <w:rFonts w:ascii="Times New Roman" w:hAnsi="Times New Roman" w:cs="Times New Roman"/>
          <w:color w:val="000000"/>
        </w:rPr>
      </w:pPr>
    </w:p>
    <w:p w:rsidR="009F21F3" w:rsidRPr="00CB1E8B" w:rsidRDefault="009F21F3" w:rsidP="009F21F3">
      <w:pPr>
        <w:rPr>
          <w:rFonts w:ascii="Times New Roman" w:hAnsi="Times New Roman" w:cs="Times New Roman"/>
          <w:color w:val="000000"/>
        </w:rPr>
        <w:sectPr w:rsidR="009F21F3" w:rsidRPr="00CB1E8B" w:rsidSect="00CB1E8B">
          <w:headerReference w:type="default" r:id="rId8"/>
          <w:footerReference w:type="default" r:id="rId9"/>
          <w:pgSz w:w="11900" w:h="16840"/>
          <w:pgMar w:top="1701" w:right="1977" w:bottom="1843" w:left="1985" w:header="0" w:footer="2180" w:gutter="0"/>
          <w:cols w:space="708"/>
          <w:docGrid w:linePitch="360"/>
        </w:sectPr>
      </w:pPr>
    </w:p>
    <w:p w:rsidR="009F21F3" w:rsidRPr="00CB1E8B" w:rsidRDefault="009F21F3" w:rsidP="009F21F3">
      <w:pPr>
        <w:pStyle w:val="Prrafodelista"/>
        <w:widowControl/>
        <w:numPr>
          <w:ilvl w:val="0"/>
          <w:numId w:val="3"/>
        </w:numPr>
        <w:spacing w:before="39"/>
        <w:ind w:right="1515"/>
        <w:contextualSpacing/>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lastRenderedPageBreak/>
        <w:t>INFORMACIÓN SOBRE EL PRODUCTO EN INVESTIGACIÓN ()</w:t>
      </w:r>
    </w:p>
    <w:p w:rsidR="009F21F3" w:rsidRPr="00CB1E8B" w:rsidRDefault="009F21F3" w:rsidP="009F21F3">
      <w:pPr>
        <w:pStyle w:val="Prrafodelista"/>
        <w:widowControl/>
        <w:spacing w:before="39"/>
        <w:ind w:left="720" w:right="1515"/>
        <w:contextualSpacing/>
        <w:rPr>
          <w:rFonts w:ascii="Times New Roman" w:eastAsia="Arial" w:hAnsi="Times New Roman" w:cs="Times New Roman"/>
          <w:b/>
          <w:color w:val="000000"/>
          <w:lang w:val="es-EC"/>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460"/>
        <w:gridCol w:w="425"/>
        <w:gridCol w:w="425"/>
        <w:gridCol w:w="533"/>
        <w:gridCol w:w="425"/>
        <w:gridCol w:w="425"/>
        <w:gridCol w:w="425"/>
        <w:gridCol w:w="1418"/>
        <w:gridCol w:w="1276"/>
      </w:tblGrid>
      <w:tr w:rsidR="009F21F3" w:rsidRPr="00CB1E8B" w:rsidTr="00AE2180">
        <w:trPr>
          <w:cantSplit/>
          <w:trHeight w:val="2117"/>
        </w:trPr>
        <w:tc>
          <w:tcPr>
            <w:tcW w:w="1526" w:type="dxa"/>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CENTRO DE INVESTIGACIÓN</w:t>
            </w:r>
          </w:p>
        </w:tc>
        <w:tc>
          <w:tcPr>
            <w:tcW w:w="1134"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NOMBRE GENÉRICO   DEL PRINCIPIO ACTIVO</w:t>
            </w:r>
          </w:p>
        </w:tc>
        <w:tc>
          <w:tcPr>
            <w:tcW w:w="460"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PAÍS DE ORIGEN</w:t>
            </w:r>
          </w:p>
        </w:tc>
        <w:tc>
          <w:tcPr>
            <w:tcW w:w="425"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FABRICANTE</w:t>
            </w:r>
          </w:p>
        </w:tc>
        <w:tc>
          <w:tcPr>
            <w:tcW w:w="425"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IMPORTADOR</w:t>
            </w:r>
          </w:p>
        </w:tc>
        <w:tc>
          <w:tcPr>
            <w:tcW w:w="533"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FORMA FARMACÉUTICA</w:t>
            </w:r>
          </w:p>
        </w:tc>
        <w:tc>
          <w:tcPr>
            <w:tcW w:w="425" w:type="dxa"/>
            <w:shd w:val="clear" w:color="auto" w:fill="auto"/>
            <w:textDirection w:val="btLr"/>
          </w:tcPr>
          <w:p w:rsidR="009F21F3" w:rsidRPr="00CB1E8B" w:rsidRDefault="009F21F3" w:rsidP="00AE2180">
            <w:pPr>
              <w:ind w:right="113"/>
              <w:rPr>
                <w:rFonts w:ascii="Times New Roman" w:hAnsi="Times New Roman" w:cs="Times New Roman"/>
                <w:b/>
                <w:color w:val="000000"/>
                <w:lang w:val="es-EC"/>
              </w:rPr>
            </w:pPr>
            <w:r w:rsidRPr="00CB1E8B">
              <w:rPr>
                <w:rFonts w:ascii="Times New Roman" w:hAnsi="Times New Roman" w:cs="Times New Roman"/>
                <w:b/>
                <w:color w:val="000000"/>
                <w:lang w:val="es-EC"/>
              </w:rPr>
              <w:t>CONCENTRACIÓN</w:t>
            </w:r>
          </w:p>
        </w:tc>
        <w:tc>
          <w:tcPr>
            <w:tcW w:w="425"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PRESENTACIÓN</w:t>
            </w:r>
          </w:p>
        </w:tc>
        <w:tc>
          <w:tcPr>
            <w:tcW w:w="425"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PERIODO DE VIDA ÚTIL</w:t>
            </w:r>
          </w:p>
        </w:tc>
        <w:tc>
          <w:tcPr>
            <w:tcW w:w="1418" w:type="dxa"/>
            <w:shd w:val="clear" w:color="auto" w:fill="auto"/>
          </w:tcPr>
          <w:p w:rsidR="009F21F3" w:rsidRPr="00CB1E8B" w:rsidRDefault="009F21F3" w:rsidP="00AE2180">
            <w:pPr>
              <w:spacing w:after="200" w:line="276" w:lineRule="auto"/>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t>CANTIDAD  POR PACIENTE  ESTIMADA DEL PRODUCTO PARA TODO EL ESTUDIO</w:t>
            </w:r>
          </w:p>
        </w:tc>
        <w:tc>
          <w:tcPr>
            <w:tcW w:w="1276" w:type="dxa"/>
            <w:shd w:val="clear" w:color="auto" w:fill="auto"/>
          </w:tcPr>
          <w:p w:rsidR="009F21F3" w:rsidRPr="00CB1E8B" w:rsidRDefault="009F21F3" w:rsidP="00AE2180">
            <w:pPr>
              <w:spacing w:after="200" w:line="276" w:lineRule="auto"/>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t xml:space="preserve">CANTIDAD TOTAL ESTIMADA DEL PRODUCTO PARA TODO EL ESTUDIO </w:t>
            </w:r>
          </w:p>
        </w:tc>
      </w:tr>
      <w:tr w:rsidR="009F21F3" w:rsidRPr="00CB1E8B" w:rsidTr="00AE2180">
        <w:trPr>
          <w:trHeight w:val="414"/>
        </w:trPr>
        <w:tc>
          <w:tcPr>
            <w:tcW w:w="1526" w:type="dxa"/>
          </w:tcPr>
          <w:p w:rsidR="009F21F3" w:rsidRPr="00CB1E8B" w:rsidRDefault="009F21F3" w:rsidP="00AE2180">
            <w:pPr>
              <w:spacing w:line="200" w:lineRule="exact"/>
              <w:rPr>
                <w:rFonts w:ascii="Times New Roman" w:hAnsi="Times New Roman" w:cs="Times New Roman"/>
                <w:color w:val="000000"/>
                <w:lang w:val="es-EC"/>
              </w:rPr>
            </w:pPr>
          </w:p>
        </w:tc>
        <w:tc>
          <w:tcPr>
            <w:tcW w:w="1134"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60"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533"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1418"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1276"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r>
      <w:tr w:rsidR="009F21F3" w:rsidRPr="00CB1E8B" w:rsidTr="00AE2180">
        <w:trPr>
          <w:trHeight w:val="414"/>
        </w:trPr>
        <w:tc>
          <w:tcPr>
            <w:tcW w:w="1526" w:type="dxa"/>
          </w:tcPr>
          <w:p w:rsidR="009F21F3" w:rsidRPr="00CB1E8B" w:rsidRDefault="009F21F3" w:rsidP="00AE2180">
            <w:pPr>
              <w:spacing w:line="200" w:lineRule="exact"/>
              <w:rPr>
                <w:rFonts w:ascii="Times New Roman" w:hAnsi="Times New Roman" w:cs="Times New Roman"/>
                <w:color w:val="000000"/>
                <w:lang w:val="es-EC"/>
              </w:rPr>
            </w:pPr>
          </w:p>
        </w:tc>
        <w:tc>
          <w:tcPr>
            <w:tcW w:w="1134"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60"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533"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1418"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1276"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r>
    </w:tbl>
    <w:p w:rsidR="009F21F3" w:rsidRPr="00CB1E8B" w:rsidRDefault="009F21F3" w:rsidP="009F21F3">
      <w:pPr>
        <w:rPr>
          <w:rFonts w:ascii="Times New Roman" w:hAnsi="Times New Roman" w:cs="Times New Roman"/>
          <w:color w:val="000000"/>
        </w:rPr>
      </w:pPr>
    </w:p>
    <w:p w:rsidR="009F21F3" w:rsidRPr="00CB1E8B" w:rsidRDefault="009F21F3" w:rsidP="009F21F3">
      <w:pPr>
        <w:spacing w:line="250" w:lineRule="auto"/>
        <w:ind w:right="139"/>
        <w:jc w:val="both"/>
        <w:rPr>
          <w:rFonts w:ascii="Times New Roman" w:eastAsia="Arial" w:hAnsi="Times New Roman" w:cs="Times New Roman"/>
          <w:b/>
          <w:color w:val="000000"/>
          <w:lang w:val="es-EC"/>
        </w:rPr>
      </w:pPr>
    </w:p>
    <w:p w:rsidR="009F21F3" w:rsidRPr="00CB1E8B" w:rsidRDefault="009F21F3" w:rsidP="009F21F3">
      <w:pPr>
        <w:spacing w:line="250" w:lineRule="auto"/>
        <w:ind w:right="139"/>
        <w:jc w:val="both"/>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t>D. OTROS MEDICAMENTOS QUE SERÁN USADOS PARA EL ESTUDIO</w:t>
      </w:r>
    </w:p>
    <w:p w:rsidR="009F21F3" w:rsidRPr="00CB1E8B" w:rsidRDefault="009F21F3" w:rsidP="009F21F3">
      <w:pPr>
        <w:rPr>
          <w:rFonts w:ascii="Times New Roman" w:hAnsi="Times New Roman" w:cs="Times New Roman"/>
          <w:color w:val="000000"/>
        </w:rPr>
      </w:pPr>
    </w:p>
    <w:p w:rsidR="009F21F3" w:rsidRPr="00CB1E8B" w:rsidRDefault="009F21F3" w:rsidP="009F21F3">
      <w:pPr>
        <w:spacing w:line="200" w:lineRule="exact"/>
        <w:rPr>
          <w:rFonts w:ascii="Times New Roman" w:hAnsi="Times New Roman" w:cs="Times New Roman"/>
          <w:b/>
          <w:color w:val="000000"/>
          <w:lang w:val="es-EC"/>
        </w:rPr>
      </w:pPr>
    </w:p>
    <w:tbl>
      <w:tblPr>
        <w:tblpPr w:leftFromText="141" w:rightFromText="141" w:vertAnchor="text" w:horzAnchor="margin" w:tblpY="39"/>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462"/>
        <w:gridCol w:w="400"/>
        <w:gridCol w:w="400"/>
        <w:gridCol w:w="400"/>
        <w:gridCol w:w="400"/>
        <w:gridCol w:w="448"/>
        <w:gridCol w:w="400"/>
        <w:gridCol w:w="400"/>
        <w:gridCol w:w="1342"/>
        <w:gridCol w:w="1342"/>
      </w:tblGrid>
      <w:tr w:rsidR="009F21F3" w:rsidRPr="00CB1E8B" w:rsidTr="00AE2180">
        <w:trPr>
          <w:cantSplit/>
          <w:trHeight w:val="1544"/>
        </w:trPr>
        <w:tc>
          <w:tcPr>
            <w:tcW w:w="1524" w:type="dxa"/>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CENTRO DE INVESTIGACIÓN</w:t>
            </w:r>
          </w:p>
        </w:tc>
        <w:tc>
          <w:tcPr>
            <w:tcW w:w="118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 xml:space="preserve">NOMBRE GENÉRICO  y COMERCIAL </w:t>
            </w:r>
          </w:p>
        </w:tc>
        <w:tc>
          <w:tcPr>
            <w:tcW w:w="518"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PAÍS DE ORIGEN</w:t>
            </w:r>
          </w:p>
        </w:tc>
        <w:tc>
          <w:tcPr>
            <w:tcW w:w="567"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FABRICANTE</w:t>
            </w:r>
          </w:p>
        </w:tc>
        <w:tc>
          <w:tcPr>
            <w:tcW w:w="425"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IMPORTADOR</w:t>
            </w:r>
          </w:p>
        </w:tc>
        <w:tc>
          <w:tcPr>
            <w:tcW w:w="567"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FORMA FARMACÉUTICA</w:t>
            </w:r>
          </w:p>
        </w:tc>
        <w:tc>
          <w:tcPr>
            <w:tcW w:w="425" w:type="dxa"/>
            <w:shd w:val="clear" w:color="auto" w:fill="auto"/>
            <w:textDirection w:val="btLr"/>
          </w:tcPr>
          <w:p w:rsidR="009F21F3" w:rsidRPr="00CB1E8B" w:rsidRDefault="009F21F3" w:rsidP="00AE2180">
            <w:pPr>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CONCENTRACIÓN</w:t>
            </w:r>
          </w:p>
        </w:tc>
        <w:tc>
          <w:tcPr>
            <w:tcW w:w="426"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PRESENTACIÓN</w:t>
            </w:r>
          </w:p>
        </w:tc>
        <w:tc>
          <w:tcPr>
            <w:tcW w:w="567" w:type="dxa"/>
            <w:shd w:val="clear" w:color="auto" w:fill="auto"/>
            <w:textDirection w:val="btLr"/>
          </w:tcPr>
          <w:p w:rsidR="009F21F3" w:rsidRPr="00CB1E8B" w:rsidRDefault="009F21F3" w:rsidP="00AE2180">
            <w:pPr>
              <w:spacing w:line="200" w:lineRule="exact"/>
              <w:ind w:left="113" w:right="113"/>
              <w:rPr>
                <w:rFonts w:ascii="Times New Roman" w:hAnsi="Times New Roman" w:cs="Times New Roman"/>
                <w:b/>
                <w:color w:val="000000"/>
                <w:lang w:val="es-EC"/>
              </w:rPr>
            </w:pPr>
            <w:r w:rsidRPr="00CB1E8B">
              <w:rPr>
                <w:rFonts w:ascii="Times New Roman" w:hAnsi="Times New Roman" w:cs="Times New Roman"/>
                <w:b/>
                <w:color w:val="000000"/>
                <w:lang w:val="es-EC"/>
              </w:rPr>
              <w:t>PERIODO DE VIDA ÚTIL</w:t>
            </w:r>
          </w:p>
        </w:tc>
        <w:tc>
          <w:tcPr>
            <w:tcW w:w="1275" w:type="dxa"/>
            <w:shd w:val="clear" w:color="auto" w:fill="auto"/>
          </w:tcPr>
          <w:p w:rsidR="009F21F3" w:rsidRPr="00CB1E8B" w:rsidRDefault="009F21F3" w:rsidP="00AE2180">
            <w:pPr>
              <w:spacing w:after="200" w:line="276" w:lineRule="auto"/>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t>CANTIDAD ESTIMADA DEL PRODUCTO POR PACIENTE</w:t>
            </w:r>
          </w:p>
        </w:tc>
        <w:tc>
          <w:tcPr>
            <w:tcW w:w="1276" w:type="dxa"/>
            <w:shd w:val="clear" w:color="auto" w:fill="auto"/>
          </w:tcPr>
          <w:p w:rsidR="009F21F3" w:rsidRPr="00CB1E8B" w:rsidRDefault="009F21F3" w:rsidP="00AE2180">
            <w:pPr>
              <w:spacing w:after="200" w:line="276" w:lineRule="auto"/>
              <w:rPr>
                <w:rFonts w:ascii="Times New Roman" w:eastAsia="Arial" w:hAnsi="Times New Roman" w:cs="Times New Roman"/>
                <w:b/>
                <w:color w:val="000000"/>
                <w:lang w:val="es-EC"/>
              </w:rPr>
            </w:pPr>
            <w:r w:rsidRPr="00CB1E8B">
              <w:rPr>
                <w:rFonts w:ascii="Times New Roman" w:eastAsia="Arial" w:hAnsi="Times New Roman" w:cs="Times New Roman"/>
                <w:b/>
                <w:color w:val="000000"/>
                <w:lang w:val="es-EC"/>
              </w:rPr>
              <w:t>CANTIDAD ESTIMADA DEL PRODUCTO PARA TODO EL ESTUDIO</w:t>
            </w:r>
          </w:p>
        </w:tc>
      </w:tr>
      <w:tr w:rsidR="009F21F3" w:rsidRPr="00CB1E8B" w:rsidTr="00AE2180">
        <w:trPr>
          <w:trHeight w:val="450"/>
        </w:trPr>
        <w:tc>
          <w:tcPr>
            <w:tcW w:w="1524" w:type="dxa"/>
          </w:tcPr>
          <w:p w:rsidR="009F21F3" w:rsidRPr="00CB1E8B" w:rsidRDefault="009F21F3" w:rsidP="00AE2180">
            <w:pPr>
              <w:spacing w:line="200" w:lineRule="exact"/>
              <w:rPr>
                <w:rFonts w:ascii="Times New Roman" w:hAnsi="Times New Roman" w:cs="Times New Roman"/>
                <w:color w:val="000000"/>
                <w:lang w:val="es-EC"/>
              </w:rPr>
            </w:pPr>
          </w:p>
        </w:tc>
        <w:tc>
          <w:tcPr>
            <w:tcW w:w="118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518"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p w:rsidR="009F21F3" w:rsidRPr="00CB1E8B" w:rsidRDefault="009F21F3" w:rsidP="00AE2180">
            <w:pPr>
              <w:spacing w:line="200" w:lineRule="exact"/>
              <w:rPr>
                <w:rFonts w:ascii="Times New Roman" w:hAnsi="Times New Roman" w:cs="Times New Roman"/>
                <w:color w:val="000000"/>
                <w:lang w:val="es-EC"/>
              </w:rPr>
            </w:pPr>
          </w:p>
        </w:tc>
        <w:tc>
          <w:tcPr>
            <w:tcW w:w="56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56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6"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56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127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1276"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r>
      <w:tr w:rsidR="009F21F3" w:rsidRPr="00CB1E8B" w:rsidTr="00AE2180">
        <w:trPr>
          <w:trHeight w:val="450"/>
        </w:trPr>
        <w:tc>
          <w:tcPr>
            <w:tcW w:w="1524" w:type="dxa"/>
          </w:tcPr>
          <w:p w:rsidR="009F21F3" w:rsidRPr="00CB1E8B" w:rsidRDefault="009F21F3" w:rsidP="00AE2180">
            <w:pPr>
              <w:spacing w:line="200" w:lineRule="exact"/>
              <w:rPr>
                <w:rFonts w:ascii="Times New Roman" w:hAnsi="Times New Roman" w:cs="Times New Roman"/>
                <w:color w:val="000000"/>
                <w:lang w:val="es-EC"/>
              </w:rPr>
            </w:pPr>
          </w:p>
        </w:tc>
        <w:tc>
          <w:tcPr>
            <w:tcW w:w="118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518"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56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56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426"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56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127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1276"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r>
    </w:tbl>
    <w:p w:rsidR="009F21F3" w:rsidRPr="00CB1E8B" w:rsidRDefault="009F21F3" w:rsidP="009F21F3">
      <w:pPr>
        <w:spacing w:line="200" w:lineRule="exact"/>
        <w:rPr>
          <w:rFonts w:ascii="Times New Roman" w:hAnsi="Times New Roman" w:cs="Times New Roman"/>
          <w:b/>
          <w:color w:val="000000"/>
          <w:lang w:val="es-EC"/>
        </w:rPr>
      </w:pPr>
    </w:p>
    <w:p w:rsidR="009F21F3" w:rsidRPr="00CB1E8B" w:rsidRDefault="009F21F3" w:rsidP="009F21F3">
      <w:pPr>
        <w:spacing w:line="200" w:lineRule="exact"/>
        <w:rPr>
          <w:rFonts w:ascii="Times New Roman" w:hAnsi="Times New Roman" w:cs="Times New Roman"/>
          <w:b/>
          <w:color w:val="000000"/>
          <w:lang w:val="es-EC"/>
        </w:rPr>
      </w:pPr>
    </w:p>
    <w:p w:rsidR="009F21F3" w:rsidRPr="00CB1E8B" w:rsidRDefault="009F21F3" w:rsidP="009F21F3">
      <w:pPr>
        <w:spacing w:line="200" w:lineRule="exact"/>
        <w:rPr>
          <w:rFonts w:ascii="Times New Roman" w:hAnsi="Times New Roman" w:cs="Times New Roman"/>
          <w:b/>
          <w:color w:val="000000"/>
          <w:lang w:val="es-EC"/>
        </w:rPr>
      </w:pPr>
    </w:p>
    <w:p w:rsidR="009F21F3" w:rsidRPr="00CB1E8B" w:rsidRDefault="009F21F3" w:rsidP="009F21F3">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E. SI ALGUNO DE LOS PRODUCTOS EN INVESTIGACÓN detallados en las secciones C y D, CUENTA CON REGISTRO SANITARIO EN EL PAÍS INDICAR:</w:t>
      </w:r>
    </w:p>
    <w:p w:rsidR="009F21F3" w:rsidRPr="00CB1E8B" w:rsidRDefault="009F21F3" w:rsidP="009F21F3">
      <w:pPr>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79"/>
        <w:gridCol w:w="1835"/>
        <w:gridCol w:w="1752"/>
        <w:gridCol w:w="1752"/>
      </w:tblGrid>
      <w:tr w:rsidR="009F21F3" w:rsidRPr="00CB1E8B" w:rsidTr="00AE2180">
        <w:trPr>
          <w:trHeight w:val="341"/>
        </w:trPr>
        <w:tc>
          <w:tcPr>
            <w:tcW w:w="262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Nombre genérico</w:t>
            </w:r>
          </w:p>
        </w:tc>
        <w:tc>
          <w:tcPr>
            <w:tcW w:w="262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Nombre comercial</w:t>
            </w:r>
          </w:p>
        </w:tc>
        <w:tc>
          <w:tcPr>
            <w:tcW w:w="2627" w:type="dxa"/>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 xml:space="preserve">Indicación autorizada </w:t>
            </w:r>
          </w:p>
        </w:tc>
        <w:tc>
          <w:tcPr>
            <w:tcW w:w="2627"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 xml:space="preserve">No. Registro Sanitario </w:t>
            </w:r>
          </w:p>
        </w:tc>
        <w:tc>
          <w:tcPr>
            <w:tcW w:w="2627"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Titular del registro Sanitario</w:t>
            </w:r>
          </w:p>
        </w:tc>
      </w:tr>
      <w:tr w:rsidR="009F21F3" w:rsidRPr="00CB1E8B" w:rsidTr="00AE2180">
        <w:trPr>
          <w:trHeight w:val="423"/>
        </w:trPr>
        <w:tc>
          <w:tcPr>
            <w:tcW w:w="26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26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2627" w:type="dxa"/>
          </w:tcPr>
          <w:p w:rsidR="009F21F3" w:rsidRPr="00CB1E8B" w:rsidRDefault="009F21F3" w:rsidP="00AE2180">
            <w:pPr>
              <w:spacing w:line="200" w:lineRule="exact"/>
              <w:rPr>
                <w:rFonts w:ascii="Times New Roman" w:hAnsi="Times New Roman" w:cs="Times New Roman"/>
                <w:color w:val="000000"/>
                <w:lang w:val="es-EC"/>
              </w:rPr>
            </w:pPr>
          </w:p>
        </w:tc>
        <w:tc>
          <w:tcPr>
            <w:tcW w:w="262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262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r>
      <w:tr w:rsidR="009F21F3" w:rsidRPr="00CB1E8B" w:rsidTr="00AE2180">
        <w:trPr>
          <w:trHeight w:val="423"/>
        </w:trPr>
        <w:tc>
          <w:tcPr>
            <w:tcW w:w="26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26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2627" w:type="dxa"/>
          </w:tcPr>
          <w:p w:rsidR="009F21F3" w:rsidRPr="00CB1E8B" w:rsidRDefault="009F21F3" w:rsidP="00AE2180">
            <w:pPr>
              <w:spacing w:line="200" w:lineRule="exact"/>
              <w:rPr>
                <w:rFonts w:ascii="Times New Roman" w:hAnsi="Times New Roman" w:cs="Times New Roman"/>
                <w:color w:val="000000"/>
                <w:lang w:val="es-EC"/>
              </w:rPr>
            </w:pPr>
          </w:p>
        </w:tc>
        <w:tc>
          <w:tcPr>
            <w:tcW w:w="262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262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r>
      <w:tr w:rsidR="009F21F3" w:rsidRPr="00CB1E8B" w:rsidTr="00AE2180">
        <w:trPr>
          <w:trHeight w:val="423"/>
        </w:trPr>
        <w:tc>
          <w:tcPr>
            <w:tcW w:w="26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2625"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2627" w:type="dxa"/>
          </w:tcPr>
          <w:p w:rsidR="009F21F3" w:rsidRPr="00CB1E8B" w:rsidRDefault="009F21F3" w:rsidP="00AE2180">
            <w:pPr>
              <w:spacing w:line="200" w:lineRule="exact"/>
              <w:rPr>
                <w:rFonts w:ascii="Times New Roman" w:hAnsi="Times New Roman" w:cs="Times New Roman"/>
                <w:color w:val="000000"/>
                <w:lang w:val="es-EC"/>
              </w:rPr>
            </w:pPr>
          </w:p>
        </w:tc>
        <w:tc>
          <w:tcPr>
            <w:tcW w:w="262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c>
          <w:tcPr>
            <w:tcW w:w="2627" w:type="dxa"/>
            <w:shd w:val="clear" w:color="auto" w:fill="auto"/>
          </w:tcPr>
          <w:p w:rsidR="009F21F3" w:rsidRPr="00CB1E8B" w:rsidRDefault="009F21F3" w:rsidP="00AE2180">
            <w:pPr>
              <w:spacing w:line="200" w:lineRule="exact"/>
              <w:rPr>
                <w:rFonts w:ascii="Times New Roman" w:hAnsi="Times New Roman" w:cs="Times New Roman"/>
                <w:color w:val="000000"/>
                <w:lang w:val="es-EC"/>
              </w:rPr>
            </w:pPr>
          </w:p>
        </w:tc>
      </w:tr>
    </w:tbl>
    <w:p w:rsidR="009F21F3" w:rsidRPr="00CB1E8B" w:rsidRDefault="009F21F3" w:rsidP="009F21F3">
      <w:pPr>
        <w:rPr>
          <w:rFonts w:ascii="Times New Roman" w:hAnsi="Times New Roman" w:cs="Times New Roman"/>
          <w:color w:val="000000"/>
        </w:rPr>
      </w:pPr>
    </w:p>
    <w:p w:rsidR="009F21F3" w:rsidRPr="00CB1E8B" w:rsidRDefault="009F21F3" w:rsidP="009F21F3">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F. OTROS SUMINISTROS A UTILIZARSE EN EL ENSAYO CLÍNICO</w:t>
      </w:r>
    </w:p>
    <w:p w:rsidR="009F21F3" w:rsidRPr="00CB1E8B" w:rsidRDefault="009F21F3" w:rsidP="009F21F3">
      <w:pPr>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662"/>
        <w:gridCol w:w="1548"/>
        <w:gridCol w:w="1602"/>
        <w:gridCol w:w="1173"/>
        <w:gridCol w:w="1457"/>
      </w:tblGrid>
      <w:tr w:rsidR="009F21F3" w:rsidRPr="00CB1E8B" w:rsidTr="00AE2180">
        <w:trPr>
          <w:trHeight w:val="305"/>
        </w:trPr>
        <w:tc>
          <w:tcPr>
            <w:tcW w:w="205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lastRenderedPageBreak/>
              <w:t>Nombre</w:t>
            </w:r>
          </w:p>
        </w:tc>
        <w:tc>
          <w:tcPr>
            <w:tcW w:w="205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Presentación unidades</w:t>
            </w: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Fabricante</w:t>
            </w: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Importador</w:t>
            </w: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 xml:space="preserve">Lote </w:t>
            </w: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r w:rsidRPr="00CB1E8B">
              <w:rPr>
                <w:rFonts w:ascii="Times New Roman" w:hAnsi="Times New Roman" w:cs="Times New Roman"/>
                <w:b/>
                <w:color w:val="000000"/>
                <w:lang w:val="es-EC"/>
              </w:rPr>
              <w:t>Cantidad</w:t>
            </w:r>
          </w:p>
        </w:tc>
      </w:tr>
      <w:tr w:rsidR="009F21F3" w:rsidRPr="00CB1E8B" w:rsidTr="00AE2180">
        <w:trPr>
          <w:trHeight w:val="690"/>
        </w:trPr>
        <w:tc>
          <w:tcPr>
            <w:tcW w:w="205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p w:rsidR="009F21F3" w:rsidRPr="00CB1E8B" w:rsidRDefault="009F21F3" w:rsidP="00AE2180">
            <w:pPr>
              <w:spacing w:line="200" w:lineRule="exact"/>
              <w:rPr>
                <w:rFonts w:ascii="Times New Roman" w:hAnsi="Times New Roman" w:cs="Times New Roman"/>
                <w:b/>
                <w:color w:val="000000"/>
                <w:lang w:val="es-EC"/>
              </w:rPr>
            </w:pPr>
          </w:p>
        </w:tc>
        <w:tc>
          <w:tcPr>
            <w:tcW w:w="205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r>
      <w:tr w:rsidR="009F21F3" w:rsidRPr="00CB1E8B" w:rsidTr="00AE2180">
        <w:trPr>
          <w:trHeight w:val="665"/>
        </w:trPr>
        <w:tc>
          <w:tcPr>
            <w:tcW w:w="205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p w:rsidR="009F21F3" w:rsidRPr="00CB1E8B" w:rsidRDefault="009F21F3" w:rsidP="00AE2180">
            <w:pPr>
              <w:spacing w:line="200" w:lineRule="exact"/>
              <w:rPr>
                <w:rFonts w:ascii="Times New Roman" w:hAnsi="Times New Roman" w:cs="Times New Roman"/>
                <w:b/>
                <w:color w:val="000000"/>
                <w:lang w:val="es-EC"/>
              </w:rPr>
            </w:pPr>
          </w:p>
        </w:tc>
        <w:tc>
          <w:tcPr>
            <w:tcW w:w="205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r>
      <w:tr w:rsidR="009F21F3" w:rsidRPr="00CB1E8B" w:rsidTr="00AE2180">
        <w:trPr>
          <w:trHeight w:val="665"/>
        </w:trPr>
        <w:tc>
          <w:tcPr>
            <w:tcW w:w="205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p w:rsidR="009F21F3" w:rsidRPr="00CB1E8B" w:rsidRDefault="009F21F3" w:rsidP="00AE2180">
            <w:pPr>
              <w:spacing w:line="200" w:lineRule="exact"/>
              <w:rPr>
                <w:rFonts w:ascii="Times New Roman" w:hAnsi="Times New Roman" w:cs="Times New Roman"/>
                <w:b/>
                <w:color w:val="000000"/>
                <w:lang w:val="es-EC"/>
              </w:rPr>
            </w:pPr>
          </w:p>
        </w:tc>
        <w:tc>
          <w:tcPr>
            <w:tcW w:w="2055"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c>
          <w:tcPr>
            <w:tcW w:w="2056" w:type="dxa"/>
            <w:shd w:val="clear" w:color="auto" w:fill="auto"/>
          </w:tcPr>
          <w:p w:rsidR="009F21F3" w:rsidRPr="00CB1E8B" w:rsidRDefault="009F21F3" w:rsidP="00AE2180">
            <w:pPr>
              <w:spacing w:line="200" w:lineRule="exact"/>
              <w:rPr>
                <w:rFonts w:ascii="Times New Roman" w:hAnsi="Times New Roman" w:cs="Times New Roman"/>
                <w:b/>
                <w:color w:val="000000"/>
                <w:lang w:val="es-EC"/>
              </w:rPr>
            </w:pPr>
          </w:p>
        </w:tc>
      </w:tr>
    </w:tbl>
    <w:p w:rsidR="009F21F3" w:rsidRPr="00CB1E8B" w:rsidRDefault="009F21F3" w:rsidP="009F21F3">
      <w:pPr>
        <w:rPr>
          <w:rFonts w:ascii="Times New Roman" w:hAnsi="Times New Roman" w:cs="Times New Roman"/>
          <w:color w:val="000000"/>
        </w:rPr>
      </w:pPr>
    </w:p>
    <w:p w:rsidR="009F21F3" w:rsidRPr="00CB1E8B" w:rsidRDefault="009F21F3" w:rsidP="009F21F3">
      <w:pPr>
        <w:rPr>
          <w:rFonts w:ascii="Times New Roman" w:hAnsi="Times New Roman" w:cs="Times New Roman"/>
          <w:b/>
          <w:color w:val="000000"/>
          <w:lang w:val="pt-PT"/>
        </w:rPr>
      </w:pPr>
      <w:bookmarkStart w:id="0" w:name="_GoBack"/>
      <w:bookmarkEnd w:id="0"/>
    </w:p>
    <w:sectPr w:rsidR="009F21F3" w:rsidRPr="00CB1E8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56C" w:rsidRDefault="00A01AB2">
      <w:r>
        <w:separator/>
      </w:r>
    </w:p>
  </w:endnote>
  <w:endnote w:type="continuationSeparator" w:id="0">
    <w:p w:rsidR="000F056C" w:rsidRDefault="00A0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F6" w:rsidRDefault="00B55D86" w:rsidP="00F93E7A">
    <w:pPr>
      <w:pStyle w:val="Piedepgina"/>
      <w:tabs>
        <w:tab w:val="clear" w:pos="8504"/>
      </w:tabs>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76.75pt;margin-top:33.9pt;width:549.65pt;height:73.95pt;z-index:-251654144;mso-wrap-edited:f" wrapcoords="3860 1091 589 1745 589 4582 2298 4582 796 5455 560 5891 530 16582 1149 17236 2328 17236 2505 17236 3094 17236 3389 16364 3359 15055 20686 14618 20657 11564 21070 4145 6100 1091 3860 1091">
          <v:imagedata r:id="rId1" o:title=""/>
          <w10:wrap type="tight"/>
        </v:shape>
      </w:pict>
    </w:r>
    <w:r>
      <w:rPr>
        <w:noProof/>
      </w:rPr>
      <w:pict>
        <v:shape id="Imagen 4" o:spid="_x0000_s2050" type="#_x0000_t75" style="position:absolute;margin-left:19.35pt;margin-top:763.9pt;width:549.5pt;height:73.65pt;z-index:-251656192;visibility:visible;mso-wrap-edited:f">
          <v:imagedata r:id="rId2" o:title=""/>
        </v:shape>
      </w:pict>
    </w:r>
    <w:r>
      <w:rPr>
        <w:noProof/>
      </w:rPr>
      <w:pict>
        <v:shape id="_x0000_s2051" type="#_x0000_t75" style="position:absolute;margin-left:19.35pt;margin-top:763.9pt;width:549.5pt;height:73.65pt;z-index:-251655168;visibility:visible;mso-wrap-edited:f">
          <v:imagedata r:id="rId2" o:titl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56C" w:rsidRDefault="00A01AB2">
      <w:r>
        <w:separator/>
      </w:r>
    </w:p>
  </w:footnote>
  <w:footnote w:type="continuationSeparator" w:id="0">
    <w:p w:rsidR="000F056C" w:rsidRDefault="00A01A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2D1" w:rsidRDefault="00B55D86" w:rsidP="00D802FD">
    <w:pPr>
      <w:pStyle w:val="Encabezado"/>
      <w:tabs>
        <w:tab w:val="clear" w:pos="8504"/>
        <w:tab w:val="right" w:pos="8498"/>
      </w:tabs>
      <w:ind w:left="-198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49" type="#_x0000_t75" style="position:absolute;left:0;text-align:left;margin-left:-84pt;margin-top:14.9pt;width:565.55pt;height:75.8pt;z-index:-251657216;visibility:visible;mso-wrap-edited:f">
          <v:imagedata r:id="rId1" o:title=""/>
        </v:shape>
      </w:pict>
    </w:r>
  </w:p>
  <w:p w:rsidR="00CB12D1" w:rsidRDefault="00B55D86" w:rsidP="00D802FD">
    <w:pPr>
      <w:pStyle w:val="Encabezado"/>
      <w:tabs>
        <w:tab w:val="clear" w:pos="8504"/>
        <w:tab w:val="right" w:pos="8498"/>
      </w:tabs>
      <w:ind w:left="-1985"/>
    </w:pPr>
  </w:p>
  <w:p w:rsidR="002063F6" w:rsidRDefault="00B55D86" w:rsidP="00CB12D1">
    <w:pPr>
      <w:pStyle w:val="Encabezado"/>
      <w:tabs>
        <w:tab w:val="clear" w:pos="8504"/>
        <w:tab w:val="right" w:pos="8498"/>
      </w:tabs>
      <w:ind w:left="-198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67D7"/>
    <w:multiLevelType w:val="multilevel"/>
    <w:tmpl w:val="BBF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47D5A"/>
    <w:multiLevelType w:val="hybridMultilevel"/>
    <w:tmpl w:val="7E421A5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D16153"/>
    <w:multiLevelType w:val="multilevel"/>
    <w:tmpl w:val="DFA0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1C2D3D"/>
    <w:multiLevelType w:val="hybridMultilevel"/>
    <w:tmpl w:val="5248EA02"/>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9821264"/>
    <w:multiLevelType w:val="multilevel"/>
    <w:tmpl w:val="75F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B2660F"/>
    <w:multiLevelType w:val="hybridMultilevel"/>
    <w:tmpl w:val="0630C44A"/>
    <w:lvl w:ilvl="0" w:tplc="984E5A42">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40FB210E"/>
    <w:multiLevelType w:val="multilevel"/>
    <w:tmpl w:val="9BC8B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6590455"/>
    <w:multiLevelType w:val="multilevel"/>
    <w:tmpl w:val="9C5E2D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1"/>
  </w:num>
  <w:num w:numId="3">
    <w:abstractNumId w:val="3"/>
  </w:num>
  <w:num w:numId="4">
    <w:abstractNumId w:val="0"/>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F3"/>
    <w:rsid w:val="000F056C"/>
    <w:rsid w:val="004A6DFB"/>
    <w:rsid w:val="00651C0E"/>
    <w:rsid w:val="009F21F3"/>
    <w:rsid w:val="00A01AB2"/>
    <w:rsid w:val="00B5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72F6BF2"/>
  <w15:chartTrackingRefBased/>
  <w15:docId w15:val="{53F5CDCF-66CF-4D85-99CD-4A5930C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F3"/>
    <w:pPr>
      <w:widowControl w:val="0"/>
      <w:spacing w:after="0" w:line="240" w:lineRule="auto"/>
    </w:pPr>
    <w:rPr>
      <w:rFonts w:ascii="Arial MT" w:eastAsia="Arial MT" w:hAnsi="Arial MT" w:cs="Arial MT"/>
      <w:lang w:val="es-ES"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S List Paragraph,TIT 2 IND,Capítulo,Lista vistosa - Énfasis 11,Titulo 1,Texto,Párrafo de lista1,ANEXOS"/>
    <w:basedOn w:val="Normal"/>
    <w:link w:val="PrrafodelistaCar"/>
    <w:uiPriority w:val="34"/>
    <w:qFormat/>
    <w:rsid w:val="009F21F3"/>
    <w:pPr>
      <w:ind w:left="100" w:right="117"/>
      <w:jc w:val="both"/>
    </w:pPr>
  </w:style>
  <w:style w:type="paragraph" w:styleId="Encabezado">
    <w:name w:val="header"/>
    <w:basedOn w:val="Normal"/>
    <w:link w:val="EncabezadoCar"/>
    <w:uiPriority w:val="99"/>
    <w:unhideWhenUsed/>
    <w:rsid w:val="009F21F3"/>
    <w:pPr>
      <w:tabs>
        <w:tab w:val="center" w:pos="4252"/>
        <w:tab w:val="right" w:pos="8504"/>
      </w:tabs>
    </w:pPr>
  </w:style>
  <w:style w:type="character" w:customStyle="1" w:styleId="EncabezadoCar">
    <w:name w:val="Encabezado Car"/>
    <w:basedOn w:val="Fuentedeprrafopredeter"/>
    <w:link w:val="Encabezado"/>
    <w:uiPriority w:val="99"/>
    <w:rsid w:val="009F21F3"/>
    <w:rPr>
      <w:rFonts w:ascii="Arial MT" w:eastAsia="Arial MT" w:hAnsi="Arial MT" w:cs="Arial MT"/>
      <w:lang w:val="es-ES" w:eastAsia="es-EC"/>
    </w:rPr>
  </w:style>
  <w:style w:type="paragraph" w:styleId="Piedepgina">
    <w:name w:val="footer"/>
    <w:basedOn w:val="Normal"/>
    <w:link w:val="PiedepginaCar"/>
    <w:unhideWhenUsed/>
    <w:rsid w:val="009F21F3"/>
    <w:pPr>
      <w:tabs>
        <w:tab w:val="center" w:pos="4252"/>
        <w:tab w:val="right" w:pos="8504"/>
      </w:tabs>
    </w:pPr>
  </w:style>
  <w:style w:type="character" w:customStyle="1" w:styleId="PiedepginaCar">
    <w:name w:val="Pie de página Car"/>
    <w:basedOn w:val="Fuentedeprrafopredeter"/>
    <w:link w:val="Piedepgina"/>
    <w:rsid w:val="009F21F3"/>
    <w:rPr>
      <w:rFonts w:ascii="Arial MT" w:eastAsia="Arial MT" w:hAnsi="Arial MT" w:cs="Arial MT"/>
      <w:lang w:val="es-ES" w:eastAsia="es-EC"/>
    </w:rPr>
  </w:style>
  <w:style w:type="character" w:customStyle="1" w:styleId="PrrafodelistaCar">
    <w:name w:val="Párrafo de lista Car"/>
    <w:aliases w:val="cS List Paragraph Car,TIT 2 IND Car,Capítulo Car,Lista vistosa - Énfasis 11 Car,Titulo 1 Car,Texto Car,Párrafo de lista1 Car,ANEXOS Car"/>
    <w:link w:val="Prrafodelista"/>
    <w:uiPriority w:val="34"/>
    <w:qFormat/>
    <w:locked/>
    <w:rsid w:val="009F21F3"/>
    <w:rPr>
      <w:rFonts w:ascii="Arial MT" w:eastAsia="Arial MT" w:hAnsi="Arial MT" w:cs="Arial MT"/>
      <w:lang w:val="es-ES"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90CBB-3D43-4C63-8371-36E09D14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Orfa Hipatia Criollo Figueroa</dc:creator>
  <cp:keywords/>
  <dc:description/>
  <cp:lastModifiedBy>Ines Monica Sanchez Quinchuela</cp:lastModifiedBy>
  <cp:revision>2</cp:revision>
  <dcterms:created xsi:type="dcterms:W3CDTF">2025-11-17T16:34:00Z</dcterms:created>
  <dcterms:modified xsi:type="dcterms:W3CDTF">2025-11-17T16:34:00Z</dcterms:modified>
</cp:coreProperties>
</file>